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E4C" w:rsidRPr="00497E4C" w:rsidRDefault="003E6316" w:rsidP="00497E4C">
      <w:pPr>
        <w:shd w:val="clear" w:color="auto" w:fill="FFFFFF"/>
        <w:spacing w:before="300" w:after="150" w:line="240" w:lineRule="auto"/>
        <w:outlineLvl w:val="1"/>
        <w:rPr>
          <w:rFonts w:ascii="Bitter" w:eastAsia="Times New Roman" w:hAnsi="Bitter" w:cs="Times New Roman"/>
          <w:b/>
          <w:bCs/>
          <w:color w:val="000000"/>
          <w:sz w:val="45"/>
          <w:szCs w:val="45"/>
          <w:lang w:eastAsia="it-IT"/>
        </w:rPr>
      </w:pPr>
      <w:bookmarkStart w:id="0" w:name="_GoBack"/>
      <w:r>
        <w:rPr>
          <w:rFonts w:ascii="Bitter" w:eastAsia="Times New Roman" w:hAnsi="Bitter" w:cs="Times New Roman"/>
          <w:b/>
          <w:bCs/>
          <w:color w:val="000000"/>
          <w:sz w:val="45"/>
          <w:szCs w:val="45"/>
          <w:lang w:eastAsia="it-IT"/>
        </w:rPr>
        <w:t xml:space="preserve">E </w:t>
      </w:r>
      <w:proofErr w:type="spellStart"/>
      <w:r>
        <w:rPr>
          <w:rFonts w:ascii="Bitter" w:eastAsia="Times New Roman" w:hAnsi="Bitter" w:cs="Times New Roman"/>
          <w:b/>
          <w:bCs/>
          <w:color w:val="000000"/>
          <w:sz w:val="45"/>
          <w:szCs w:val="45"/>
          <w:lang w:eastAsia="it-IT"/>
        </w:rPr>
        <w:t>pòu</w:t>
      </w:r>
      <w:r w:rsidR="00497E4C">
        <w:rPr>
          <w:rFonts w:ascii="Bitter" w:eastAsia="Times New Roman" w:hAnsi="Bitter" w:cs="Times New Roman"/>
          <w:b/>
          <w:bCs/>
          <w:color w:val="000000"/>
          <w:sz w:val="45"/>
          <w:szCs w:val="45"/>
          <w:lang w:eastAsia="it-IT"/>
        </w:rPr>
        <w:t>le</w:t>
      </w:r>
      <w:proofErr w:type="spellEnd"/>
      <w:r w:rsidR="00497E4C">
        <w:rPr>
          <w:rFonts w:ascii="Bitter" w:eastAsia="Times New Roman" w:hAnsi="Bitter" w:cs="Times New Roman"/>
          <w:b/>
          <w:bCs/>
          <w:color w:val="000000"/>
          <w:sz w:val="45"/>
          <w:szCs w:val="45"/>
          <w:lang w:eastAsia="it-IT"/>
        </w:rPr>
        <w:t>/</w:t>
      </w:r>
      <w:r w:rsidR="00497E4C" w:rsidRPr="00497E4C">
        <w:rPr>
          <w:rFonts w:ascii="Bitter" w:eastAsia="Times New Roman" w:hAnsi="Bitter" w:cs="Times New Roman"/>
          <w:b/>
          <w:bCs/>
          <w:color w:val="000000"/>
          <w:sz w:val="45"/>
          <w:szCs w:val="45"/>
          <w:lang w:eastAsia="it-IT"/>
        </w:rPr>
        <w:t>Le parole:</w:t>
      </w:r>
      <w:r w:rsidR="00497E4C" w:rsidRPr="00497E4C">
        <w:rPr>
          <w:rFonts w:ascii="Bitter" w:eastAsia="Times New Roman" w:hAnsi="Bitter" w:cs="Times New Roman"/>
          <w:b/>
          <w:bCs/>
          <w:i/>
          <w:iCs/>
          <w:color w:val="000000"/>
          <w:sz w:val="45"/>
          <w:szCs w:val="45"/>
          <w:lang w:eastAsia="it-IT"/>
        </w:rPr>
        <w:t> </w:t>
      </w:r>
      <w:proofErr w:type="spellStart"/>
      <w:r w:rsidR="00497E4C" w:rsidRPr="00497E4C">
        <w:rPr>
          <w:rFonts w:ascii="Bitter" w:eastAsia="Times New Roman" w:hAnsi="Bitter" w:cs="Times New Roman"/>
          <w:b/>
          <w:bCs/>
          <w:i/>
          <w:iCs/>
          <w:color w:val="000000"/>
          <w:sz w:val="45"/>
          <w:szCs w:val="45"/>
          <w:lang w:eastAsia="it-IT"/>
        </w:rPr>
        <w:t>Miscio</w:t>
      </w:r>
      <w:proofErr w:type="spellEnd"/>
    </w:p>
    <w:bookmarkEnd w:id="0"/>
    <w:p w:rsidR="00497E4C" w:rsidRPr="00497E4C" w:rsidRDefault="00497E4C" w:rsidP="00497E4C">
      <w:pPr>
        <w:shd w:val="clear" w:color="auto" w:fill="FFFFFF"/>
        <w:spacing w:after="225" w:line="240" w:lineRule="auto"/>
        <w:rPr>
          <w:rFonts w:ascii="Arial" w:eastAsia="Times New Roman" w:hAnsi="Arial" w:cs="Arial"/>
          <w:color w:val="2A2A2A"/>
          <w:sz w:val="27"/>
          <w:szCs w:val="27"/>
          <w:lang w:eastAsia="it-IT"/>
        </w:rPr>
      </w:pPr>
      <w:proofErr w:type="gramStart"/>
      <w:r w:rsidRPr="00497E4C">
        <w:rPr>
          <w:rFonts w:ascii="Arial" w:eastAsia="Times New Roman" w:hAnsi="Arial" w:cs="Arial"/>
          <w:b/>
          <w:bCs/>
          <w:color w:val="2A2A2A"/>
          <w:sz w:val="27"/>
          <w:szCs w:val="27"/>
          <w:lang w:eastAsia="it-IT"/>
        </w:rPr>
        <w:t>di</w:t>
      </w:r>
      <w:proofErr w:type="gramEnd"/>
      <w:r w:rsidRPr="00497E4C">
        <w:rPr>
          <w:rFonts w:ascii="Arial" w:eastAsia="Times New Roman" w:hAnsi="Arial" w:cs="Arial"/>
          <w:b/>
          <w:bCs/>
          <w:color w:val="2A2A2A"/>
          <w:sz w:val="27"/>
          <w:szCs w:val="27"/>
          <w:lang w:eastAsia="it-IT"/>
        </w:rPr>
        <w:t> </w:t>
      </w:r>
      <w:r w:rsidRPr="00497E4C">
        <w:rPr>
          <w:rFonts w:ascii="Arial" w:eastAsia="Times New Roman" w:hAnsi="Arial" w:cs="Arial"/>
          <w:b/>
          <w:bCs/>
          <w:i/>
          <w:iCs/>
          <w:color w:val="2A2A2A"/>
          <w:sz w:val="27"/>
          <w:szCs w:val="27"/>
          <w:lang w:eastAsia="it-IT"/>
        </w:rPr>
        <w:t>Fiorenzo Toso</w:t>
      </w:r>
    </w:p>
    <w:p w:rsidR="00497E4C" w:rsidRPr="00497E4C" w:rsidRDefault="00497E4C" w:rsidP="00497E4C">
      <w:pPr>
        <w:shd w:val="clear" w:color="auto" w:fill="FFFFFF"/>
        <w:spacing w:after="225" w:line="240" w:lineRule="auto"/>
        <w:rPr>
          <w:rFonts w:ascii="Arial" w:eastAsia="Times New Roman" w:hAnsi="Arial" w:cs="Arial"/>
          <w:color w:val="2A2A2A"/>
          <w:sz w:val="27"/>
          <w:szCs w:val="27"/>
          <w:lang w:eastAsia="it-IT"/>
        </w:rPr>
      </w:pPr>
      <w:r w:rsidRPr="00497E4C">
        <w:rPr>
          <w:rFonts w:ascii="Arial" w:eastAsia="Times New Roman" w:hAnsi="Arial" w:cs="Arial"/>
          <w:b/>
          <w:bCs/>
          <w:color w:val="2A2A2A"/>
          <w:sz w:val="27"/>
          <w:szCs w:val="27"/>
          <w:lang w:eastAsia="it-IT"/>
        </w:rPr>
        <w:t xml:space="preserve"> Questo magnifico acquerello del grande pittore ligure </w:t>
      </w:r>
      <w:proofErr w:type="spellStart"/>
      <w:r w:rsidRPr="00497E4C">
        <w:rPr>
          <w:rFonts w:ascii="Arial" w:eastAsia="Times New Roman" w:hAnsi="Arial" w:cs="Arial"/>
          <w:b/>
          <w:bCs/>
          <w:color w:val="2A2A2A"/>
          <w:sz w:val="27"/>
          <w:szCs w:val="27"/>
          <w:lang w:eastAsia="it-IT"/>
        </w:rPr>
        <w:t>Sinibaldo</w:t>
      </w:r>
      <w:proofErr w:type="spellEnd"/>
      <w:r w:rsidRPr="00497E4C">
        <w:rPr>
          <w:rFonts w:ascii="Arial" w:eastAsia="Times New Roman" w:hAnsi="Arial" w:cs="Arial"/>
          <w:b/>
          <w:bCs/>
          <w:color w:val="2A2A2A"/>
          <w:sz w:val="27"/>
          <w:szCs w:val="27"/>
          <w:lang w:eastAsia="it-IT"/>
        </w:rPr>
        <w:t xml:space="preserve"> Scorza (Voltaggio, 1589-1631) rappresenta un mendicante, una persona “</w:t>
      </w:r>
      <w:proofErr w:type="spellStart"/>
      <w:r w:rsidRPr="00497E4C">
        <w:rPr>
          <w:rFonts w:ascii="Arial" w:eastAsia="Times New Roman" w:hAnsi="Arial" w:cs="Arial"/>
          <w:b/>
          <w:bCs/>
          <w:color w:val="2A2A2A"/>
          <w:sz w:val="27"/>
          <w:szCs w:val="27"/>
          <w:lang w:eastAsia="it-IT"/>
        </w:rPr>
        <w:t>miscia</w:t>
      </w:r>
      <w:proofErr w:type="spellEnd"/>
      <w:r w:rsidRPr="00497E4C">
        <w:rPr>
          <w:rFonts w:ascii="Arial" w:eastAsia="Times New Roman" w:hAnsi="Arial" w:cs="Arial"/>
          <w:b/>
          <w:bCs/>
          <w:color w:val="2A2A2A"/>
          <w:sz w:val="27"/>
          <w:szCs w:val="27"/>
          <w:lang w:eastAsia="it-IT"/>
        </w:rPr>
        <w:t>” per eccellenza secondo la parola usata in genovese per indicare chi è squattrinato</w:t>
      </w:r>
      <w:r w:rsidRPr="00497E4C">
        <w:rPr>
          <w:rFonts w:ascii="Arial" w:eastAsia="Times New Roman" w:hAnsi="Arial" w:cs="Arial"/>
          <w:color w:val="2A2A2A"/>
          <w:sz w:val="27"/>
          <w:szCs w:val="27"/>
          <w:lang w:eastAsia="it-IT"/>
        </w:rPr>
        <w:t>. </w:t>
      </w:r>
    </w:p>
    <w:p w:rsidR="00497E4C" w:rsidRPr="00497E4C" w:rsidRDefault="00497E4C" w:rsidP="00497E4C">
      <w:pPr>
        <w:shd w:val="clear" w:color="auto" w:fill="FFFFFF"/>
        <w:spacing w:after="0" w:line="240" w:lineRule="auto"/>
        <w:rPr>
          <w:rFonts w:ascii="Arial" w:eastAsia="Times New Roman" w:hAnsi="Arial" w:cs="Arial"/>
          <w:color w:val="2A2A2A"/>
          <w:sz w:val="27"/>
          <w:szCs w:val="27"/>
          <w:lang w:eastAsia="it-IT"/>
        </w:rPr>
      </w:pPr>
      <w:r w:rsidRPr="00497E4C">
        <w:rPr>
          <w:rFonts w:ascii="Arial" w:eastAsia="Times New Roman" w:hAnsi="Arial" w:cs="Arial"/>
          <w:noProof/>
          <w:color w:val="2A2A2A"/>
          <w:sz w:val="27"/>
          <w:szCs w:val="27"/>
          <w:lang w:eastAsia="it-IT"/>
        </w:rPr>
        <w:drawing>
          <wp:inline distT="0" distB="0" distL="0" distR="0" wp14:anchorId="23269661" wp14:editId="2DE416F6">
            <wp:extent cx="1628775" cy="2179901"/>
            <wp:effectExtent l="0" t="0" r="0" b="0"/>
            <wp:docPr id="1" name="Immagine 1" descr="https://www.istitutogalanteoliva.it/magazine/wp-content/uploads/2021/10/248703457_10220596481962800_1149421016350031959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stitutogalanteoliva.it/magazine/wp-content/uploads/2021/10/248703457_10220596481962800_1149421016350031959_n-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0439" cy="2182128"/>
                    </a:xfrm>
                    <a:prstGeom prst="rect">
                      <a:avLst/>
                    </a:prstGeom>
                    <a:noFill/>
                    <a:ln>
                      <a:noFill/>
                    </a:ln>
                  </pic:spPr>
                </pic:pic>
              </a:graphicData>
            </a:graphic>
          </wp:inline>
        </w:drawing>
      </w:r>
    </w:p>
    <w:p w:rsidR="00497E4C" w:rsidRPr="00497E4C" w:rsidRDefault="00497E4C" w:rsidP="00497E4C">
      <w:pPr>
        <w:shd w:val="clear" w:color="auto" w:fill="FFFFFF"/>
        <w:spacing w:line="240" w:lineRule="auto"/>
        <w:rPr>
          <w:rFonts w:ascii="Arial" w:eastAsia="Times New Roman" w:hAnsi="Arial" w:cs="Arial"/>
          <w:color w:val="2A2A2A"/>
          <w:sz w:val="27"/>
          <w:szCs w:val="27"/>
          <w:lang w:eastAsia="it-IT"/>
        </w:rPr>
      </w:pPr>
      <w:r w:rsidRPr="00497E4C">
        <w:rPr>
          <w:rFonts w:ascii="Arial" w:eastAsia="Times New Roman" w:hAnsi="Arial" w:cs="Arial"/>
          <w:color w:val="2A2A2A"/>
          <w:sz w:val="27"/>
          <w:szCs w:val="27"/>
          <w:lang w:eastAsia="it-IT"/>
        </w:rPr>
        <w:t>Si tratta di un termine ancora popolarissimo, anche parlando italiano, e le partite amichevoli di calcio tra “</w:t>
      </w:r>
      <w:proofErr w:type="spellStart"/>
      <w:r w:rsidRPr="00497E4C">
        <w:rPr>
          <w:rFonts w:ascii="Arial" w:eastAsia="Times New Roman" w:hAnsi="Arial" w:cs="Arial"/>
          <w:color w:val="2A2A2A"/>
          <w:sz w:val="27"/>
          <w:szCs w:val="27"/>
          <w:lang w:eastAsia="it-IT"/>
        </w:rPr>
        <w:t>misci</w:t>
      </w:r>
      <w:proofErr w:type="spellEnd"/>
      <w:r w:rsidRPr="00497E4C">
        <w:rPr>
          <w:rFonts w:ascii="Arial" w:eastAsia="Times New Roman" w:hAnsi="Arial" w:cs="Arial"/>
          <w:color w:val="2A2A2A"/>
          <w:sz w:val="27"/>
          <w:szCs w:val="27"/>
          <w:lang w:eastAsia="it-IT"/>
        </w:rPr>
        <w:t xml:space="preserve"> e </w:t>
      </w:r>
      <w:proofErr w:type="spellStart"/>
      <w:r w:rsidRPr="00497E4C">
        <w:rPr>
          <w:rFonts w:ascii="Arial" w:eastAsia="Times New Roman" w:hAnsi="Arial" w:cs="Arial"/>
          <w:color w:val="2A2A2A"/>
          <w:sz w:val="27"/>
          <w:szCs w:val="27"/>
          <w:lang w:eastAsia="it-IT"/>
        </w:rPr>
        <w:t>mäpiggiæ</w:t>
      </w:r>
      <w:proofErr w:type="spellEnd"/>
      <w:r w:rsidRPr="00497E4C">
        <w:rPr>
          <w:rFonts w:ascii="Arial" w:eastAsia="Times New Roman" w:hAnsi="Arial" w:cs="Arial"/>
          <w:color w:val="2A2A2A"/>
          <w:sz w:val="27"/>
          <w:szCs w:val="27"/>
          <w:lang w:eastAsia="it-IT"/>
        </w:rPr>
        <w:t xml:space="preserve">”, tanto per fare un esempio, sono un classico del buon umore nostrano. Questa parola ha una storia piuttosto interessante. Voce “bassa” secondo Casaccia (1876), che lo traduce in modo furbesco ‘arso, asciutto, abbruciato di danaro’, è un termine privo di documentazione storica e di probabile origine gergale. Essendo da scartare per evidenti motivi fonetici la derivazione dall’italiano ‘misero’ proposta a suo tempo da </w:t>
      </w:r>
      <w:proofErr w:type="spellStart"/>
      <w:r w:rsidRPr="00497E4C">
        <w:rPr>
          <w:rFonts w:ascii="Arial" w:eastAsia="Times New Roman" w:hAnsi="Arial" w:cs="Arial"/>
          <w:color w:val="2A2A2A"/>
          <w:sz w:val="27"/>
          <w:szCs w:val="27"/>
          <w:lang w:eastAsia="it-IT"/>
        </w:rPr>
        <w:t>Plomteux</w:t>
      </w:r>
      <w:proofErr w:type="spellEnd"/>
      <w:r w:rsidRPr="00497E4C">
        <w:rPr>
          <w:rFonts w:ascii="Arial" w:eastAsia="Times New Roman" w:hAnsi="Arial" w:cs="Arial"/>
          <w:color w:val="2A2A2A"/>
          <w:sz w:val="27"/>
          <w:szCs w:val="27"/>
          <w:lang w:eastAsia="it-IT"/>
        </w:rPr>
        <w:t xml:space="preserve"> e accolta dalla </w:t>
      </w:r>
      <w:proofErr w:type="spellStart"/>
      <w:r w:rsidRPr="00497E4C">
        <w:rPr>
          <w:rFonts w:ascii="Arial" w:eastAsia="Times New Roman" w:hAnsi="Arial" w:cs="Arial"/>
          <w:color w:val="2A2A2A"/>
          <w:sz w:val="27"/>
          <w:szCs w:val="27"/>
          <w:lang w:eastAsia="it-IT"/>
        </w:rPr>
        <w:t>Petracco</w:t>
      </w:r>
      <w:proofErr w:type="spellEnd"/>
      <w:r w:rsidRPr="00497E4C">
        <w:rPr>
          <w:rFonts w:ascii="Arial" w:eastAsia="Times New Roman" w:hAnsi="Arial" w:cs="Arial"/>
          <w:color w:val="2A2A2A"/>
          <w:sz w:val="27"/>
          <w:szCs w:val="27"/>
          <w:lang w:eastAsia="it-IT"/>
        </w:rPr>
        <w:t xml:space="preserve"> </w:t>
      </w:r>
      <w:proofErr w:type="spellStart"/>
      <w:r w:rsidRPr="00497E4C">
        <w:rPr>
          <w:rFonts w:ascii="Arial" w:eastAsia="Times New Roman" w:hAnsi="Arial" w:cs="Arial"/>
          <w:color w:val="2A2A2A"/>
          <w:sz w:val="27"/>
          <w:szCs w:val="27"/>
          <w:lang w:eastAsia="it-IT"/>
        </w:rPr>
        <w:t>Sicardi</w:t>
      </w:r>
      <w:proofErr w:type="spellEnd"/>
      <w:r w:rsidRPr="00497E4C">
        <w:rPr>
          <w:rFonts w:ascii="Arial" w:eastAsia="Times New Roman" w:hAnsi="Arial" w:cs="Arial"/>
          <w:color w:val="2A2A2A"/>
          <w:sz w:val="27"/>
          <w:szCs w:val="27"/>
          <w:lang w:eastAsia="it-IT"/>
        </w:rPr>
        <w:t>, va anzitutto considerato il significato di base del termine, che si rintraccia nel dizionario del Paganini (‘debole’, detto del vino, 1857) e che trova riscontro nei dialetti liguri rivieraschi (‘flaccido, molle’, a Sanremo). Si tratterà allora di un derivato da *MIXTIUS variante di MIXTUS participio passato di MISCERE ‘mescolare’, con riferimento, in origine, ai vini di basso prezzo e di debole gradazione, ottenuti mescolando uve diverse: un vino ‘povero’ destinato appunto a mendicanti e ad altre categorie di avventori non troppo esigenti. Interessante è anche il fatto che dal genovese la voce sia penetrata nello spagnolo dell’Argentina e del Cile (</w:t>
      </w:r>
      <w:proofErr w:type="spellStart"/>
      <w:r w:rsidRPr="00497E4C">
        <w:rPr>
          <w:rFonts w:ascii="Arial" w:eastAsia="Times New Roman" w:hAnsi="Arial" w:cs="Arial"/>
          <w:color w:val="2A2A2A"/>
          <w:sz w:val="27"/>
          <w:szCs w:val="27"/>
          <w:lang w:eastAsia="it-IT"/>
        </w:rPr>
        <w:t>misho</w:t>
      </w:r>
      <w:proofErr w:type="spellEnd"/>
      <w:r w:rsidRPr="00497E4C">
        <w:rPr>
          <w:rFonts w:ascii="Arial" w:eastAsia="Times New Roman" w:hAnsi="Arial" w:cs="Arial"/>
          <w:color w:val="2A2A2A"/>
          <w:sz w:val="27"/>
          <w:szCs w:val="27"/>
          <w:lang w:eastAsia="it-IT"/>
        </w:rPr>
        <w:t xml:space="preserve"> ‘povero’) con identico significato. In </w:t>
      </w:r>
      <w:proofErr w:type="spellStart"/>
      <w:r w:rsidRPr="00497E4C">
        <w:rPr>
          <w:rFonts w:ascii="Arial" w:eastAsia="Times New Roman" w:hAnsi="Arial" w:cs="Arial"/>
          <w:color w:val="2A2A2A"/>
          <w:sz w:val="27"/>
          <w:szCs w:val="27"/>
          <w:lang w:eastAsia="it-IT"/>
        </w:rPr>
        <w:t>lunfardo</w:t>
      </w:r>
      <w:proofErr w:type="spellEnd"/>
      <w:r w:rsidRPr="00497E4C">
        <w:rPr>
          <w:rFonts w:ascii="Arial" w:eastAsia="Times New Roman" w:hAnsi="Arial" w:cs="Arial"/>
          <w:color w:val="2A2A2A"/>
          <w:sz w:val="27"/>
          <w:szCs w:val="27"/>
          <w:lang w:eastAsia="it-IT"/>
        </w:rPr>
        <w:t xml:space="preserve"> (la parlata popolare di Buenos Aires) si può trovare anche la forma ‘</w:t>
      </w:r>
      <w:proofErr w:type="spellStart"/>
      <w:r w:rsidRPr="00497E4C">
        <w:rPr>
          <w:rFonts w:ascii="Arial" w:eastAsia="Times New Roman" w:hAnsi="Arial" w:cs="Arial"/>
          <w:color w:val="2A2A2A"/>
          <w:sz w:val="27"/>
          <w:szCs w:val="27"/>
          <w:lang w:eastAsia="it-IT"/>
        </w:rPr>
        <w:t>shomi</w:t>
      </w:r>
      <w:proofErr w:type="spellEnd"/>
      <w:r w:rsidRPr="00497E4C">
        <w:rPr>
          <w:rFonts w:ascii="Arial" w:eastAsia="Times New Roman" w:hAnsi="Arial" w:cs="Arial"/>
          <w:color w:val="2A2A2A"/>
          <w:sz w:val="27"/>
          <w:szCs w:val="27"/>
          <w:lang w:eastAsia="it-IT"/>
        </w:rPr>
        <w:t>’ che presenta il curioso fenomeno del ‘</w:t>
      </w:r>
      <w:proofErr w:type="spellStart"/>
      <w:r w:rsidRPr="00497E4C">
        <w:rPr>
          <w:rFonts w:ascii="Arial" w:eastAsia="Times New Roman" w:hAnsi="Arial" w:cs="Arial"/>
          <w:color w:val="2A2A2A"/>
          <w:sz w:val="27"/>
          <w:szCs w:val="27"/>
          <w:lang w:eastAsia="it-IT"/>
        </w:rPr>
        <w:t>vesre</w:t>
      </w:r>
      <w:proofErr w:type="spellEnd"/>
      <w:r w:rsidRPr="00497E4C">
        <w:rPr>
          <w:rFonts w:ascii="Arial" w:eastAsia="Times New Roman" w:hAnsi="Arial" w:cs="Arial"/>
          <w:color w:val="2A2A2A"/>
          <w:sz w:val="27"/>
          <w:szCs w:val="27"/>
          <w:lang w:eastAsia="it-IT"/>
        </w:rPr>
        <w:t>’ (da ‘</w:t>
      </w:r>
      <w:proofErr w:type="spellStart"/>
      <w:r w:rsidRPr="00497E4C">
        <w:rPr>
          <w:rFonts w:ascii="Arial" w:eastAsia="Times New Roman" w:hAnsi="Arial" w:cs="Arial"/>
          <w:color w:val="2A2A2A"/>
          <w:sz w:val="27"/>
          <w:szCs w:val="27"/>
          <w:lang w:eastAsia="it-IT"/>
        </w:rPr>
        <w:t>revés</w:t>
      </w:r>
      <w:proofErr w:type="spellEnd"/>
      <w:r w:rsidRPr="00497E4C">
        <w:rPr>
          <w:rFonts w:ascii="Arial" w:eastAsia="Times New Roman" w:hAnsi="Arial" w:cs="Arial"/>
          <w:color w:val="2A2A2A"/>
          <w:sz w:val="27"/>
          <w:szCs w:val="27"/>
          <w:lang w:eastAsia="it-IT"/>
        </w:rPr>
        <w:t>’, rovescio), ossia l’inversione delle sillabe di una parola, un procedimento gergale a carattere espressivo e volto a ‘mascherare’ i termini per renderli inintelligibili agli estranei. </w:t>
      </w:r>
      <w:r w:rsidRPr="00497E4C">
        <w:rPr>
          <w:rFonts w:ascii="Arial" w:eastAsia="Times New Roman" w:hAnsi="Arial" w:cs="Arial"/>
          <w:color w:val="2A2A2A"/>
          <w:sz w:val="27"/>
          <w:szCs w:val="27"/>
          <w:lang w:eastAsia="it-IT"/>
        </w:rPr>
        <w:br/>
      </w:r>
      <w:hyperlink r:id="rId5" w:tgtFrame="_blank" w:history="1">
        <w:r w:rsidRPr="00497E4C">
          <w:rPr>
            <w:rFonts w:ascii="Arial" w:eastAsia="Times New Roman" w:hAnsi="Arial" w:cs="Arial"/>
            <w:color w:val="1E70CD"/>
            <w:sz w:val="20"/>
            <w:szCs w:val="20"/>
            <w:vertAlign w:val="subscript"/>
            <w:lang w:eastAsia="it-IT"/>
          </w:rPr>
          <w:t>(fonte: https://www.facebook.com/fiorenzo.toso)</w:t>
        </w:r>
      </w:hyperlink>
      <w:r w:rsidRPr="00497E4C">
        <w:rPr>
          <w:rFonts w:ascii="Arial" w:eastAsia="Times New Roman" w:hAnsi="Arial" w:cs="Arial"/>
          <w:color w:val="2A2A2A"/>
          <w:sz w:val="27"/>
          <w:szCs w:val="27"/>
          <w:lang w:eastAsia="it-IT"/>
        </w:rPr>
        <w:br/>
      </w:r>
      <w:r w:rsidRPr="00497E4C">
        <w:rPr>
          <w:rFonts w:ascii="Arial" w:eastAsia="Times New Roman" w:hAnsi="Arial" w:cs="Arial"/>
          <w:noProof/>
          <w:color w:val="2A2A2A"/>
          <w:sz w:val="27"/>
          <w:szCs w:val="27"/>
          <w:lang w:eastAsia="it-IT"/>
        </w:rPr>
        <w:drawing>
          <wp:inline distT="0" distB="0" distL="0" distR="0" wp14:anchorId="1A63C0C9" wp14:editId="035450B2">
            <wp:extent cx="866775" cy="866775"/>
            <wp:effectExtent l="0" t="0" r="9525" b="9525"/>
            <wp:docPr id="2" name="Immagine 2" descr="https://www.istitutogalanteoliva.it/magazine/wp-content/uploads/2021/08/to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stitutogalanteoliva.it/magazine/wp-content/uploads/2021/08/tos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sidRPr="00497E4C">
        <w:rPr>
          <w:rFonts w:ascii="Arial" w:eastAsia="Times New Roman" w:hAnsi="Arial" w:cs="Arial"/>
          <w:b/>
          <w:bCs/>
          <w:i/>
          <w:iCs/>
          <w:color w:val="2A2A2A"/>
          <w:sz w:val="27"/>
          <w:szCs w:val="27"/>
          <w:lang w:eastAsia="it-IT"/>
        </w:rPr>
        <w:t>Fiorenzo Toso</w:t>
      </w:r>
    </w:p>
    <w:p w:rsidR="00497E4C" w:rsidRPr="00497E4C" w:rsidRDefault="00497E4C" w:rsidP="00497E4C">
      <w:pPr>
        <w:shd w:val="clear" w:color="auto" w:fill="FFFFFF"/>
        <w:spacing w:after="225" w:line="240" w:lineRule="auto"/>
        <w:rPr>
          <w:rFonts w:ascii="Arial" w:eastAsia="Times New Roman" w:hAnsi="Arial" w:cs="Arial"/>
          <w:color w:val="2A2A2A"/>
          <w:sz w:val="27"/>
          <w:szCs w:val="27"/>
          <w:lang w:eastAsia="it-IT"/>
        </w:rPr>
      </w:pPr>
      <w:r w:rsidRPr="00497E4C">
        <w:rPr>
          <w:rFonts w:ascii="Arial" w:eastAsia="Times New Roman" w:hAnsi="Arial" w:cs="Arial"/>
          <w:color w:val="2A2A2A"/>
          <w:sz w:val="27"/>
          <w:szCs w:val="27"/>
          <w:lang w:eastAsia="it-IT"/>
        </w:rPr>
        <w:t>©Polis SA Magazine- Redazione Liguria</w:t>
      </w:r>
    </w:p>
    <w:p w:rsidR="00E117B9" w:rsidRDefault="00E117B9"/>
    <w:sectPr w:rsidR="00E117B9" w:rsidSect="007C7AB7">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tte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4C"/>
    <w:rsid w:val="000021B4"/>
    <w:rsid w:val="00261A49"/>
    <w:rsid w:val="003E6316"/>
    <w:rsid w:val="00493623"/>
    <w:rsid w:val="00497E4C"/>
    <w:rsid w:val="00624B5D"/>
    <w:rsid w:val="007C7AB7"/>
    <w:rsid w:val="00A327C6"/>
    <w:rsid w:val="00D1114C"/>
    <w:rsid w:val="00E117B9"/>
    <w:rsid w:val="00E40D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314E4-5305-4DFD-96E2-F90889E3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01789">
      <w:bodyDiv w:val="1"/>
      <w:marLeft w:val="0"/>
      <w:marRight w:val="0"/>
      <w:marTop w:val="0"/>
      <w:marBottom w:val="0"/>
      <w:divBdr>
        <w:top w:val="none" w:sz="0" w:space="0" w:color="auto"/>
        <w:left w:val="none" w:sz="0" w:space="0" w:color="auto"/>
        <w:bottom w:val="none" w:sz="0" w:space="0" w:color="auto"/>
        <w:right w:val="none" w:sz="0" w:space="0" w:color="auto"/>
      </w:divBdr>
      <w:divsChild>
        <w:div w:id="474033432">
          <w:marLeft w:val="0"/>
          <w:marRight w:val="0"/>
          <w:marTop w:val="0"/>
          <w:marBottom w:val="240"/>
          <w:divBdr>
            <w:top w:val="none" w:sz="0" w:space="0" w:color="auto"/>
            <w:left w:val="none" w:sz="0" w:space="0" w:color="auto"/>
            <w:bottom w:val="none" w:sz="0" w:space="0" w:color="auto"/>
            <w:right w:val="none" w:sz="0" w:space="0" w:color="auto"/>
          </w:divBdr>
        </w:div>
      </w:divsChild>
    </w:div>
    <w:div w:id="525218030">
      <w:bodyDiv w:val="1"/>
      <w:marLeft w:val="0"/>
      <w:marRight w:val="0"/>
      <w:marTop w:val="0"/>
      <w:marBottom w:val="0"/>
      <w:divBdr>
        <w:top w:val="none" w:sz="0" w:space="0" w:color="auto"/>
        <w:left w:val="none" w:sz="0" w:space="0" w:color="auto"/>
        <w:bottom w:val="none" w:sz="0" w:space="0" w:color="auto"/>
        <w:right w:val="none" w:sz="0" w:space="0" w:color="auto"/>
      </w:divBdr>
      <w:divsChild>
        <w:div w:id="722605228">
          <w:marLeft w:val="0"/>
          <w:marRight w:val="0"/>
          <w:marTop w:val="0"/>
          <w:marBottom w:val="0"/>
          <w:divBdr>
            <w:top w:val="none" w:sz="0" w:space="0" w:color="auto"/>
            <w:left w:val="none" w:sz="0" w:space="0" w:color="auto"/>
            <w:bottom w:val="none" w:sz="0" w:space="0" w:color="auto"/>
            <w:right w:val="none" w:sz="0" w:space="0" w:color="auto"/>
          </w:divBdr>
          <w:divsChild>
            <w:div w:id="34669379">
              <w:marLeft w:val="0"/>
              <w:marRight w:val="0"/>
              <w:marTop w:val="0"/>
              <w:marBottom w:val="0"/>
              <w:divBdr>
                <w:top w:val="none" w:sz="0" w:space="0" w:color="auto"/>
                <w:left w:val="none" w:sz="0" w:space="0" w:color="auto"/>
                <w:bottom w:val="none" w:sz="0" w:space="0" w:color="auto"/>
                <w:right w:val="none" w:sz="0" w:space="0" w:color="auto"/>
              </w:divBdr>
              <w:divsChild>
                <w:div w:id="534461688">
                  <w:marLeft w:val="0"/>
                  <w:marRight w:val="0"/>
                  <w:marTop w:val="0"/>
                  <w:marBottom w:val="420"/>
                  <w:divBdr>
                    <w:top w:val="none" w:sz="0" w:space="0" w:color="auto"/>
                    <w:left w:val="none" w:sz="0" w:space="0" w:color="auto"/>
                    <w:bottom w:val="none" w:sz="0" w:space="0" w:color="auto"/>
                    <w:right w:val="none" w:sz="0" w:space="0" w:color="auto"/>
                  </w:divBdr>
                  <w:divsChild>
                    <w:div w:id="6641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304898">
      <w:bodyDiv w:val="1"/>
      <w:marLeft w:val="0"/>
      <w:marRight w:val="0"/>
      <w:marTop w:val="0"/>
      <w:marBottom w:val="0"/>
      <w:divBdr>
        <w:top w:val="none" w:sz="0" w:space="0" w:color="auto"/>
        <w:left w:val="none" w:sz="0" w:space="0" w:color="auto"/>
        <w:bottom w:val="none" w:sz="0" w:space="0" w:color="auto"/>
        <w:right w:val="none" w:sz="0" w:space="0" w:color="auto"/>
      </w:divBdr>
    </w:div>
    <w:div w:id="1338461158">
      <w:bodyDiv w:val="1"/>
      <w:marLeft w:val="0"/>
      <w:marRight w:val="0"/>
      <w:marTop w:val="0"/>
      <w:marBottom w:val="0"/>
      <w:divBdr>
        <w:top w:val="none" w:sz="0" w:space="0" w:color="auto"/>
        <w:left w:val="none" w:sz="0" w:space="0" w:color="auto"/>
        <w:bottom w:val="none" w:sz="0" w:space="0" w:color="auto"/>
        <w:right w:val="none" w:sz="0" w:space="0" w:color="auto"/>
      </w:divBdr>
    </w:div>
    <w:div w:id="1384524129">
      <w:bodyDiv w:val="1"/>
      <w:marLeft w:val="0"/>
      <w:marRight w:val="0"/>
      <w:marTop w:val="0"/>
      <w:marBottom w:val="0"/>
      <w:divBdr>
        <w:top w:val="none" w:sz="0" w:space="0" w:color="auto"/>
        <w:left w:val="none" w:sz="0" w:space="0" w:color="auto"/>
        <w:bottom w:val="none" w:sz="0" w:space="0" w:color="auto"/>
        <w:right w:val="none" w:sz="0" w:space="0" w:color="auto"/>
      </w:divBdr>
      <w:divsChild>
        <w:div w:id="1463108061">
          <w:marLeft w:val="0"/>
          <w:marRight w:val="0"/>
          <w:marTop w:val="0"/>
          <w:marBottom w:val="240"/>
          <w:divBdr>
            <w:top w:val="none" w:sz="0" w:space="0" w:color="auto"/>
            <w:left w:val="none" w:sz="0" w:space="0" w:color="auto"/>
            <w:bottom w:val="none" w:sz="0" w:space="0" w:color="auto"/>
            <w:right w:val="none" w:sz="0" w:space="0" w:color="auto"/>
          </w:divBdr>
        </w:div>
      </w:divsChild>
    </w:div>
    <w:div w:id="1449087899">
      <w:bodyDiv w:val="1"/>
      <w:marLeft w:val="0"/>
      <w:marRight w:val="0"/>
      <w:marTop w:val="0"/>
      <w:marBottom w:val="0"/>
      <w:divBdr>
        <w:top w:val="none" w:sz="0" w:space="0" w:color="auto"/>
        <w:left w:val="none" w:sz="0" w:space="0" w:color="auto"/>
        <w:bottom w:val="none" w:sz="0" w:space="0" w:color="auto"/>
        <w:right w:val="none" w:sz="0" w:space="0" w:color="auto"/>
      </w:divBdr>
    </w:div>
    <w:div w:id="18989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facebook.com/fiorenzo.toso"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1756</Characters>
  <Application>Microsoft Office Word</Application>
  <DocSecurity>0</DocSecurity>
  <Lines>14</Lines>
  <Paragraphs>4</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E pòule/Le parole: Miscio</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Antonello Rivano</dc:creator>
  <cp:keywords/>
  <dc:description/>
  <cp:lastModifiedBy>Antonello Rivano</cp:lastModifiedBy>
  <cp:revision>2</cp:revision>
  <dcterms:created xsi:type="dcterms:W3CDTF">2021-11-11T14:54:00Z</dcterms:created>
  <dcterms:modified xsi:type="dcterms:W3CDTF">2021-11-11T14:54:00Z</dcterms:modified>
</cp:coreProperties>
</file>