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160" w:rsidRPr="00443160" w:rsidRDefault="00443160" w:rsidP="00443160">
      <w:pPr>
        <w:shd w:val="clear" w:color="auto" w:fill="FFFFFF"/>
        <w:spacing w:before="300" w:after="150" w:line="240" w:lineRule="auto"/>
        <w:outlineLvl w:val="1"/>
        <w:rPr>
          <w:rFonts w:ascii="Bitter" w:eastAsia="Times New Roman" w:hAnsi="Bitter" w:cs="Times New Roman"/>
          <w:b/>
          <w:bCs/>
          <w:color w:val="000000"/>
          <w:sz w:val="45"/>
          <w:szCs w:val="45"/>
          <w:lang w:eastAsia="it-IT"/>
        </w:rPr>
      </w:pPr>
      <w:bookmarkStart w:id="0" w:name="_GoBack"/>
      <w:r w:rsidRPr="00443160">
        <w:rPr>
          <w:rFonts w:ascii="Bitter" w:eastAsia="Times New Roman" w:hAnsi="Bitter" w:cs="Times New Roman"/>
          <w:b/>
          <w:bCs/>
          <w:color w:val="0693E3"/>
          <w:sz w:val="45"/>
          <w:szCs w:val="45"/>
          <w:lang w:eastAsia="it-IT"/>
        </w:rPr>
        <w:t>La cucina:</w:t>
      </w:r>
      <w:r w:rsidRPr="00443160">
        <w:rPr>
          <w:rFonts w:ascii="Bitter" w:eastAsia="Times New Roman" w:hAnsi="Bitter" w:cs="Times New Roman"/>
          <w:b/>
          <w:bCs/>
          <w:color w:val="000000"/>
          <w:sz w:val="45"/>
          <w:szCs w:val="45"/>
          <w:lang w:eastAsia="it-IT"/>
        </w:rPr>
        <w:t> </w:t>
      </w:r>
      <w:r w:rsidRPr="00443160">
        <w:rPr>
          <w:rFonts w:ascii="Bitter" w:eastAsia="Times New Roman" w:hAnsi="Bitter" w:cs="Times New Roman"/>
          <w:b/>
          <w:bCs/>
          <w:i/>
          <w:iCs/>
          <w:color w:val="0693E3"/>
          <w:sz w:val="45"/>
          <w:szCs w:val="45"/>
          <w:lang w:eastAsia="it-IT"/>
        </w:rPr>
        <w:t>Il Pesto Genovese</w:t>
      </w:r>
      <w:r w:rsidRPr="00443160">
        <w:rPr>
          <w:rFonts w:ascii="Bitter" w:eastAsia="Times New Roman" w:hAnsi="Bitter" w:cs="Times New Roman"/>
          <w:b/>
          <w:bCs/>
          <w:color w:val="0693E3"/>
          <w:sz w:val="45"/>
          <w:szCs w:val="45"/>
          <w:lang w:eastAsia="it-IT"/>
        </w:rPr>
        <w:t>, simbolo della gastronomia ligure</w:t>
      </w:r>
    </w:p>
    <w:bookmarkEnd w:id="0"/>
    <w:p w:rsidR="00443160" w:rsidRPr="00443160" w:rsidRDefault="00443160" w:rsidP="00443160">
      <w:pPr>
        <w:spacing w:after="0" w:line="240" w:lineRule="auto"/>
        <w:rPr>
          <w:rFonts w:ascii="Times New Roman" w:eastAsia="Times New Roman" w:hAnsi="Times New Roman" w:cs="Times New Roman"/>
          <w:sz w:val="24"/>
          <w:szCs w:val="24"/>
          <w:lang w:eastAsia="it-IT"/>
        </w:rPr>
      </w:pPr>
      <w:r w:rsidRPr="00443160">
        <w:rPr>
          <w:rFonts w:ascii="Times New Roman" w:eastAsia="Times New Roman" w:hAnsi="Times New Roman" w:cs="Times New Roman"/>
          <w:noProof/>
          <w:sz w:val="24"/>
          <w:szCs w:val="24"/>
          <w:lang w:eastAsia="it-IT"/>
        </w:rPr>
        <w:drawing>
          <wp:inline distT="0" distB="0" distL="0" distR="0" wp14:anchorId="34D66FDF" wp14:editId="5B42364C">
            <wp:extent cx="6096000" cy="3619500"/>
            <wp:effectExtent l="0" t="0" r="0" b="0"/>
            <wp:docPr id="1" name="Immagine 1" descr="https://www.istitutogalanteoliva.it/magazine/wp-content/uploads/2021/11/Senza-titol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titutogalanteoliva.it/magazine/wp-content/uploads/2021/11/Senza-titolo-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3619500"/>
                    </a:xfrm>
                    <a:prstGeom prst="rect">
                      <a:avLst/>
                    </a:prstGeom>
                    <a:noFill/>
                    <a:ln>
                      <a:noFill/>
                    </a:ln>
                  </pic:spPr>
                </pic:pic>
              </a:graphicData>
            </a:graphic>
          </wp:inline>
        </w:drawing>
      </w:r>
    </w:p>
    <w:p w:rsidR="00443160" w:rsidRPr="00443160" w:rsidRDefault="00443160" w:rsidP="00443160">
      <w:pPr>
        <w:shd w:val="clear" w:color="auto" w:fill="FFFFFF"/>
        <w:spacing w:before="300" w:after="150" w:line="240" w:lineRule="auto"/>
        <w:outlineLvl w:val="2"/>
        <w:rPr>
          <w:rFonts w:ascii="Bitter" w:eastAsia="Times New Roman" w:hAnsi="Bitter" w:cs="Times New Roman"/>
          <w:b/>
          <w:bCs/>
          <w:color w:val="000000"/>
          <w:sz w:val="36"/>
          <w:szCs w:val="36"/>
          <w:lang w:eastAsia="it-IT"/>
        </w:rPr>
      </w:pPr>
      <w:r w:rsidRPr="00443160">
        <w:rPr>
          <w:rFonts w:ascii="Bitter" w:eastAsia="Times New Roman" w:hAnsi="Bitter" w:cs="Times New Roman"/>
          <w:b/>
          <w:bCs/>
          <w:color w:val="000000"/>
          <w:sz w:val="36"/>
          <w:szCs w:val="36"/>
          <w:lang w:eastAsia="it-IT"/>
        </w:rPr>
        <w:t>Una salsa semplice, saporita, adattabile agli usi e alle abitudini di chi lo prepara, figlia di una terra racchiusa tra mare e i montagna.</w:t>
      </w:r>
    </w:p>
    <w:p w:rsidR="00443160" w:rsidRPr="00443160" w:rsidRDefault="00443160" w:rsidP="00443160">
      <w:pPr>
        <w:shd w:val="clear" w:color="auto" w:fill="FFFFFF"/>
        <w:spacing w:before="150" w:after="150" w:line="240" w:lineRule="auto"/>
        <w:outlineLvl w:val="3"/>
        <w:rPr>
          <w:rFonts w:ascii="Bitter" w:eastAsia="Times New Roman" w:hAnsi="Bitter" w:cs="Times New Roman"/>
          <w:b/>
          <w:bCs/>
          <w:color w:val="000000"/>
          <w:sz w:val="27"/>
          <w:szCs w:val="27"/>
          <w:lang w:eastAsia="it-IT"/>
        </w:rPr>
      </w:pPr>
      <w:r w:rsidRPr="00443160">
        <w:rPr>
          <w:rFonts w:ascii="Bitter" w:eastAsia="Times New Roman" w:hAnsi="Bitter" w:cs="Times New Roman"/>
          <w:b/>
          <w:bCs/>
          <w:color w:val="000000"/>
          <w:sz w:val="27"/>
          <w:szCs w:val="27"/>
          <w:lang w:eastAsia="it-IT"/>
        </w:rPr>
        <w:t>Il Pesto e la Liguria</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La Liguria, terra compresa tra mari e monti, una salsa a base di basilico, aglio, pinoli formaggio e olio di oliva. Un legame indissolubile fra il territorio e il simbolo della sua gastronomia locale.</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Parliamo del “Pesto Genovese o Pesto Ligure”, che appartiene, da secoli, all’identità ligure. Così come tutti i prodotti identitari anderebbe gustato almeno una vota sul posto, osservando il mondo da cui questa salsa ha avuto origine.</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Tornati a casa si potrà provare a replicare la ricetta, magari sostituendo agli ingredienti “originali” quelli che il proprio territorio offre. Allora gustando un buon pesto ci si potrà ricordare i panorami liguri: gli scorci rurali, le montagne appenniniche i versanti litoranei.</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Questo simbolo della cucina ligure rispecchia il carattere di questa terra: semplice, saporito, adattabile agli usi e alle abitudini di chi lo prepara.</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I liguri imparano ad apprezzarlo sin da bambini, come condimento di pasta e minestra, ed è come se fosse per loro un alimento materno.</w:t>
      </w:r>
    </w:p>
    <w:p w:rsidR="00443160" w:rsidRPr="00443160" w:rsidRDefault="00443160" w:rsidP="00443160">
      <w:pPr>
        <w:shd w:val="clear" w:color="auto" w:fill="FFFFFF"/>
        <w:spacing w:before="150" w:after="150" w:line="240" w:lineRule="auto"/>
        <w:outlineLvl w:val="3"/>
        <w:rPr>
          <w:rFonts w:ascii="Bitter" w:eastAsia="Times New Roman" w:hAnsi="Bitter" w:cs="Times New Roman"/>
          <w:b/>
          <w:bCs/>
          <w:color w:val="000000"/>
          <w:sz w:val="27"/>
          <w:szCs w:val="27"/>
          <w:lang w:eastAsia="it-IT"/>
        </w:rPr>
      </w:pPr>
      <w:r w:rsidRPr="00443160">
        <w:rPr>
          <w:rFonts w:ascii="Bitter" w:eastAsia="Times New Roman" w:hAnsi="Bitter" w:cs="Times New Roman"/>
          <w:b/>
          <w:bCs/>
          <w:color w:val="000000"/>
          <w:sz w:val="27"/>
          <w:szCs w:val="27"/>
          <w:lang w:eastAsia="it-IT"/>
        </w:rPr>
        <w:t>Il nome</w:t>
      </w:r>
    </w:p>
    <w:p w:rsidR="00443160" w:rsidRPr="00443160" w:rsidRDefault="00443160" w:rsidP="00443160">
      <w:pPr>
        <w:shd w:val="clear" w:color="auto" w:fill="FFFFFF"/>
        <w:spacing w:line="240" w:lineRule="auto"/>
        <w:rPr>
          <w:rFonts w:ascii="Arial" w:eastAsia="Times New Roman" w:hAnsi="Arial" w:cs="Arial"/>
          <w:color w:val="2A2A2A"/>
          <w:sz w:val="27"/>
          <w:szCs w:val="27"/>
          <w:lang w:eastAsia="it-IT"/>
        </w:rPr>
      </w:pPr>
      <w:r w:rsidRPr="00443160">
        <w:rPr>
          <w:rFonts w:ascii="Arial" w:eastAsia="Times New Roman" w:hAnsi="Arial" w:cs="Arial"/>
          <w:noProof/>
          <w:color w:val="2A2A2A"/>
          <w:sz w:val="27"/>
          <w:szCs w:val="27"/>
          <w:lang w:eastAsia="it-IT"/>
        </w:rPr>
        <w:lastRenderedPageBreak/>
        <w:drawing>
          <wp:inline distT="0" distB="0" distL="0" distR="0" wp14:anchorId="218E7F6D" wp14:editId="5C81DF9F">
            <wp:extent cx="3143250" cy="3143250"/>
            <wp:effectExtent l="0" t="0" r="0" b="0"/>
            <wp:docPr id="2" name="Immagine 2" descr="https://www.istitutogalanteoliva.it/magazine/wp-content/uploads/2020/12/espaguetis-al-pesto-con-albah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stitutogalanteoliva.it/magazine/wp-content/uploads/2020/12/espaguetis-al-pesto-con-albahac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inline>
        </w:drawing>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Il suo nome deriva da “battuto”. In passato tutto ciò che era lavorato con il mortaio veniva definito cosi. Anche per il Pesto è stato cosi sino almeno alla seconda metà dell’Ottocento. In ligure ciò che esce la mortaio è “pesto” (</w:t>
      </w:r>
      <w:proofErr w:type="spellStart"/>
      <w:r w:rsidRPr="00443160">
        <w:rPr>
          <w:rFonts w:ascii="Arial" w:eastAsia="Times New Roman" w:hAnsi="Arial" w:cs="Arial"/>
          <w:color w:val="2A2A2A"/>
          <w:sz w:val="27"/>
          <w:szCs w:val="27"/>
          <w:lang w:eastAsia="it-IT"/>
        </w:rPr>
        <w:t>pestu</w:t>
      </w:r>
      <w:proofErr w:type="spellEnd"/>
      <w:r w:rsidRPr="00443160">
        <w:rPr>
          <w:rFonts w:ascii="Arial" w:eastAsia="Times New Roman" w:hAnsi="Arial" w:cs="Arial"/>
          <w:color w:val="2A2A2A"/>
          <w:sz w:val="27"/>
          <w:szCs w:val="27"/>
          <w:lang w:eastAsia="it-IT"/>
        </w:rPr>
        <w:t>) si diceva così anche del sale fino (</w:t>
      </w:r>
      <w:proofErr w:type="spellStart"/>
      <w:r w:rsidRPr="00443160">
        <w:rPr>
          <w:rFonts w:ascii="Arial" w:eastAsia="Times New Roman" w:hAnsi="Arial" w:cs="Arial"/>
          <w:color w:val="2A2A2A"/>
          <w:sz w:val="27"/>
          <w:szCs w:val="27"/>
          <w:lang w:eastAsia="it-IT"/>
        </w:rPr>
        <w:t>sà</w:t>
      </w:r>
      <w:proofErr w:type="spellEnd"/>
      <w:r w:rsidRPr="00443160">
        <w:rPr>
          <w:rFonts w:ascii="Arial" w:eastAsia="Times New Roman" w:hAnsi="Arial" w:cs="Arial"/>
          <w:color w:val="2A2A2A"/>
          <w:sz w:val="27"/>
          <w:szCs w:val="27"/>
          <w:lang w:eastAsia="it-IT"/>
        </w:rPr>
        <w:t xml:space="preserve"> </w:t>
      </w:r>
      <w:proofErr w:type="spellStart"/>
      <w:r w:rsidRPr="00443160">
        <w:rPr>
          <w:rFonts w:ascii="Arial" w:eastAsia="Times New Roman" w:hAnsi="Arial" w:cs="Arial"/>
          <w:color w:val="2A2A2A"/>
          <w:sz w:val="27"/>
          <w:szCs w:val="27"/>
          <w:lang w:eastAsia="it-IT"/>
        </w:rPr>
        <w:t>pésta</w:t>
      </w:r>
      <w:proofErr w:type="spellEnd"/>
      <w:r w:rsidRPr="00443160">
        <w:rPr>
          <w:rFonts w:ascii="Arial" w:eastAsia="Times New Roman" w:hAnsi="Arial" w:cs="Arial"/>
          <w:color w:val="2A2A2A"/>
          <w:sz w:val="27"/>
          <w:szCs w:val="27"/>
          <w:lang w:eastAsia="it-IT"/>
        </w:rPr>
        <w:t>) e del pepe in polvere (</w:t>
      </w:r>
      <w:proofErr w:type="spellStart"/>
      <w:r w:rsidRPr="00443160">
        <w:rPr>
          <w:rFonts w:ascii="Arial" w:eastAsia="Times New Roman" w:hAnsi="Arial" w:cs="Arial"/>
          <w:color w:val="2A2A2A"/>
          <w:sz w:val="27"/>
          <w:szCs w:val="27"/>
          <w:lang w:eastAsia="it-IT"/>
        </w:rPr>
        <w:t>pèive</w:t>
      </w:r>
      <w:proofErr w:type="spellEnd"/>
      <w:r w:rsidRPr="00443160">
        <w:rPr>
          <w:rFonts w:ascii="Arial" w:eastAsia="Times New Roman" w:hAnsi="Arial" w:cs="Arial"/>
          <w:color w:val="2A2A2A"/>
          <w:sz w:val="27"/>
          <w:szCs w:val="27"/>
          <w:lang w:eastAsia="it-IT"/>
        </w:rPr>
        <w:t xml:space="preserve"> </w:t>
      </w:r>
      <w:proofErr w:type="spellStart"/>
      <w:r w:rsidRPr="00443160">
        <w:rPr>
          <w:rFonts w:ascii="Arial" w:eastAsia="Times New Roman" w:hAnsi="Arial" w:cs="Arial"/>
          <w:color w:val="2A2A2A"/>
          <w:sz w:val="27"/>
          <w:szCs w:val="27"/>
          <w:lang w:eastAsia="it-IT"/>
        </w:rPr>
        <w:t>pésto</w:t>
      </w:r>
      <w:proofErr w:type="spellEnd"/>
      <w:r w:rsidRPr="00443160">
        <w:rPr>
          <w:rFonts w:ascii="Arial" w:eastAsia="Times New Roman" w:hAnsi="Arial" w:cs="Arial"/>
          <w:color w:val="2A2A2A"/>
          <w:sz w:val="27"/>
          <w:szCs w:val="27"/>
          <w:lang w:eastAsia="it-IT"/>
        </w:rPr>
        <w:t>). Con il tempo però la salsa ligure venne per essere identificata con il solo termine “pesto”, da tanto che era diventata popolare. In Liguria è ancora cosi, in ogni occasione si pronunci la parola “pesto” non c’è bisogno che si specifichi altro. Negli ultimi tempi, con la sua diffusione, sia a livello nazionale che internazionale, spesso al termine “pesto” viene associato il riferimento al luogo d’origine, per rendere più riconoscibile il prodotto, che viene così definito “Pesto Genovese o Pesto Ligure”</w:t>
      </w:r>
    </w:p>
    <w:p w:rsidR="00443160" w:rsidRPr="00443160" w:rsidRDefault="00443160" w:rsidP="00443160">
      <w:pPr>
        <w:shd w:val="clear" w:color="auto" w:fill="FFFFFF"/>
        <w:spacing w:before="150" w:after="150" w:line="240" w:lineRule="auto"/>
        <w:outlineLvl w:val="3"/>
        <w:rPr>
          <w:rFonts w:ascii="Bitter" w:eastAsia="Times New Roman" w:hAnsi="Bitter" w:cs="Times New Roman"/>
          <w:b/>
          <w:bCs/>
          <w:color w:val="000000"/>
          <w:sz w:val="27"/>
          <w:szCs w:val="27"/>
          <w:lang w:eastAsia="it-IT"/>
        </w:rPr>
      </w:pPr>
      <w:r w:rsidRPr="00443160">
        <w:rPr>
          <w:rFonts w:ascii="Bitter" w:eastAsia="Times New Roman" w:hAnsi="Bitter" w:cs="Times New Roman"/>
          <w:b/>
          <w:bCs/>
          <w:color w:val="000000"/>
          <w:sz w:val="27"/>
          <w:szCs w:val="27"/>
          <w:lang w:eastAsia="it-IT"/>
        </w:rPr>
        <w:t>Storia ed evoluzione</w:t>
      </w:r>
    </w:p>
    <w:p w:rsidR="00443160" w:rsidRPr="00443160" w:rsidRDefault="00443160" w:rsidP="00443160">
      <w:pPr>
        <w:shd w:val="clear" w:color="auto" w:fill="FFFFFF"/>
        <w:spacing w:line="240" w:lineRule="auto"/>
        <w:rPr>
          <w:rFonts w:ascii="Arial" w:eastAsia="Times New Roman" w:hAnsi="Arial" w:cs="Arial"/>
          <w:color w:val="2A2A2A"/>
          <w:sz w:val="27"/>
          <w:szCs w:val="27"/>
          <w:lang w:eastAsia="it-IT"/>
        </w:rPr>
      </w:pPr>
      <w:r w:rsidRPr="00443160">
        <w:rPr>
          <w:rFonts w:ascii="Arial" w:eastAsia="Times New Roman" w:hAnsi="Arial" w:cs="Arial"/>
          <w:noProof/>
          <w:color w:val="2A2A2A"/>
          <w:sz w:val="27"/>
          <w:szCs w:val="27"/>
          <w:lang w:eastAsia="it-IT"/>
        </w:rPr>
        <w:drawing>
          <wp:inline distT="0" distB="0" distL="0" distR="0" wp14:anchorId="72BB4206" wp14:editId="411000EE">
            <wp:extent cx="3162300" cy="2619375"/>
            <wp:effectExtent l="0" t="0" r="0" b="9525"/>
            <wp:docPr id="3" name="Immagine 3" descr="https://www.istitutogalanteoliva.it/magazine/wp-content/uploads/2020/12/pesto-alla-genov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itutogalanteoliva.it/magazine/wp-content/uploads/2020/12/pesto-alla-genoves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2619375"/>
                    </a:xfrm>
                    <a:prstGeom prst="rect">
                      <a:avLst/>
                    </a:prstGeom>
                    <a:noFill/>
                    <a:ln>
                      <a:noFill/>
                    </a:ln>
                  </pic:spPr>
                </pic:pic>
              </a:graphicData>
            </a:graphic>
          </wp:inline>
        </w:drawing>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Benché sino ad oggi si ritenesse che il Pesto fosse una salsa abbastanza recente, nata intorno alla prima metà dell’Ottocento, due documenti ci riportano fino ai primi anni del XVII secolo.</w:t>
      </w:r>
      <w:r w:rsidRPr="00443160">
        <w:rPr>
          <w:rFonts w:ascii="Arial" w:eastAsia="Times New Roman" w:hAnsi="Arial" w:cs="Arial"/>
          <w:color w:val="2A2A2A"/>
          <w:sz w:val="27"/>
          <w:szCs w:val="27"/>
          <w:lang w:eastAsia="it-IT"/>
        </w:rPr>
        <w:br/>
        <w:t>Una ricetta di quattro secoli fa cita tre ingredienti: Basilico franto, aglio e parmigiano. Nel tempo una naturale evoluzione ha portato questa specialità a diventare ciò che conosciamo.</w:t>
      </w:r>
      <w:r w:rsidRPr="00443160">
        <w:rPr>
          <w:rFonts w:ascii="Arial" w:eastAsia="Times New Roman" w:hAnsi="Arial" w:cs="Arial"/>
          <w:color w:val="2A2A2A"/>
          <w:sz w:val="27"/>
          <w:szCs w:val="27"/>
          <w:lang w:eastAsia="it-IT"/>
        </w:rPr>
        <w:br/>
        <w:t>Nel 1992, in occasione del 250° della scoperta dell’America, è nata la “Confraternita del Pesto”, con l’obbiettivo di valorizzare e conservare le caratteristiche gastronomiche tipiche, antiche e tradizionali, del Pesto, intervenendo a manifestazioni e organizzare incontri.</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Da pochi decenni il Pesto si è proposto alla cucina internazionale, con ottimi risultati, grazie alla sua versatilità, cuochi di molti paesi lo hanno sperimentato sulla carne, con le verdure e in mille altre ricette moderne.</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b/>
          <w:bCs/>
          <w:color w:val="2A2A2A"/>
          <w:sz w:val="27"/>
          <w:szCs w:val="27"/>
          <w:lang w:eastAsia="it-IT"/>
        </w:rPr>
        <w:t>La ricetta</w:t>
      </w:r>
    </w:p>
    <w:p w:rsidR="00443160" w:rsidRPr="00443160" w:rsidRDefault="00443160" w:rsidP="00443160">
      <w:pPr>
        <w:spacing w:after="0" w:line="240" w:lineRule="auto"/>
        <w:rPr>
          <w:rFonts w:ascii="Times New Roman" w:eastAsia="Times New Roman" w:hAnsi="Times New Roman" w:cs="Times New Roman"/>
          <w:sz w:val="24"/>
          <w:szCs w:val="24"/>
          <w:lang w:eastAsia="it-IT"/>
        </w:rPr>
      </w:pPr>
      <w:r w:rsidRPr="00443160">
        <w:rPr>
          <w:rFonts w:ascii="Times New Roman" w:eastAsia="Times New Roman" w:hAnsi="Times New Roman" w:cs="Times New Roman"/>
          <w:noProof/>
          <w:sz w:val="24"/>
          <w:szCs w:val="24"/>
          <w:lang w:eastAsia="it-IT"/>
        </w:rPr>
        <w:drawing>
          <wp:inline distT="0" distB="0" distL="0" distR="0" wp14:anchorId="14E0E0AF" wp14:editId="21E0EF30">
            <wp:extent cx="4876800" cy="2781300"/>
            <wp:effectExtent l="0" t="0" r="0" b="0"/>
            <wp:docPr id="4" name="Immagine 4" descr="https://www.istitutogalanteoliva.it/magazine/wp-content/uploads/2020/12/pesto-alla-genovese-6-1024x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stitutogalanteoliva.it/magazine/wp-content/uploads/2020/12/pesto-alla-genovese-6-1024x5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2781300"/>
                    </a:xfrm>
                    <a:prstGeom prst="rect">
                      <a:avLst/>
                    </a:prstGeom>
                    <a:noFill/>
                    <a:ln>
                      <a:noFill/>
                    </a:ln>
                  </pic:spPr>
                </pic:pic>
              </a:graphicData>
            </a:graphic>
          </wp:inline>
        </w:drawing>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Di fatto, così come la sua evoluzione ci ha insegnato, non esiste un’autentica ricetta per il Pesto. Chi lo vorrà fare, nel migliore modo possibile, si procurerà gli ingredienti più adatti e disponibili nel contesto in cui vive.</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Per farlo come in Liguria si parte dal </w:t>
      </w:r>
      <w:r w:rsidRPr="00443160">
        <w:rPr>
          <w:rFonts w:ascii="Arial" w:eastAsia="Times New Roman" w:hAnsi="Arial" w:cs="Arial"/>
          <w:b/>
          <w:bCs/>
          <w:color w:val="2A2A2A"/>
          <w:sz w:val="27"/>
          <w:szCs w:val="27"/>
          <w:lang w:eastAsia="it-IT"/>
        </w:rPr>
        <w:t>Basilico Genovese DOP, </w:t>
      </w:r>
      <w:r w:rsidRPr="00443160">
        <w:rPr>
          <w:rFonts w:ascii="Arial" w:eastAsia="Times New Roman" w:hAnsi="Arial" w:cs="Arial"/>
          <w:color w:val="2A2A2A"/>
          <w:sz w:val="27"/>
          <w:szCs w:val="27"/>
          <w:lang w:eastAsia="it-IT"/>
        </w:rPr>
        <w:t>a esso va associato </w:t>
      </w:r>
      <w:r w:rsidRPr="00443160">
        <w:rPr>
          <w:rFonts w:ascii="Arial" w:eastAsia="Times New Roman" w:hAnsi="Arial" w:cs="Arial"/>
          <w:b/>
          <w:bCs/>
          <w:color w:val="2A2A2A"/>
          <w:sz w:val="27"/>
          <w:szCs w:val="27"/>
          <w:lang w:eastAsia="it-IT"/>
        </w:rPr>
        <w:t>l’Aglio di Vessalico</w:t>
      </w:r>
      <w:r w:rsidRPr="00443160">
        <w:rPr>
          <w:rFonts w:ascii="Arial" w:eastAsia="Times New Roman" w:hAnsi="Arial" w:cs="Arial"/>
          <w:color w:val="2A2A2A"/>
          <w:sz w:val="27"/>
          <w:szCs w:val="27"/>
          <w:lang w:eastAsia="it-IT"/>
        </w:rPr>
        <w:t xml:space="preserve"> (Imperia), presidio Slow </w:t>
      </w:r>
      <w:proofErr w:type="spellStart"/>
      <w:r w:rsidRPr="00443160">
        <w:rPr>
          <w:rFonts w:ascii="Arial" w:eastAsia="Times New Roman" w:hAnsi="Arial" w:cs="Arial"/>
          <w:color w:val="2A2A2A"/>
          <w:sz w:val="27"/>
          <w:szCs w:val="27"/>
          <w:lang w:eastAsia="it-IT"/>
        </w:rPr>
        <w:t>Food</w:t>
      </w:r>
      <w:proofErr w:type="spellEnd"/>
      <w:r w:rsidRPr="00443160">
        <w:rPr>
          <w:rFonts w:ascii="Arial" w:eastAsia="Times New Roman" w:hAnsi="Arial" w:cs="Arial"/>
          <w:color w:val="2A2A2A"/>
          <w:sz w:val="27"/>
          <w:szCs w:val="27"/>
          <w:lang w:eastAsia="it-IT"/>
        </w:rPr>
        <w:t>, di sapore delicato e non aggressivo; i Pinoli di Pisa, dolci ed equilibrati</w:t>
      </w:r>
      <w:r w:rsidRPr="00443160">
        <w:rPr>
          <w:rFonts w:ascii="Arial" w:eastAsia="Times New Roman" w:hAnsi="Arial" w:cs="Arial"/>
          <w:b/>
          <w:bCs/>
          <w:color w:val="2A2A2A"/>
          <w:sz w:val="27"/>
          <w:szCs w:val="27"/>
          <w:lang w:eastAsia="it-IT"/>
        </w:rPr>
        <w:t>; l’Olio Extravergine D’Oliva Riviera Ligure DOP, </w:t>
      </w:r>
      <w:r w:rsidRPr="00443160">
        <w:rPr>
          <w:rFonts w:ascii="Arial" w:eastAsia="Times New Roman" w:hAnsi="Arial" w:cs="Arial"/>
          <w:color w:val="2A2A2A"/>
          <w:sz w:val="27"/>
          <w:szCs w:val="27"/>
          <w:lang w:eastAsia="it-IT"/>
        </w:rPr>
        <w:t>delicato e aromatico al punto giusto; il </w:t>
      </w:r>
      <w:r w:rsidRPr="00443160">
        <w:rPr>
          <w:rFonts w:ascii="Arial" w:eastAsia="Times New Roman" w:hAnsi="Arial" w:cs="Arial"/>
          <w:b/>
          <w:bCs/>
          <w:color w:val="2A2A2A"/>
          <w:sz w:val="27"/>
          <w:szCs w:val="27"/>
          <w:lang w:eastAsia="it-IT"/>
        </w:rPr>
        <w:t>Parmigiano Reggiano DOP</w:t>
      </w:r>
      <w:r w:rsidRPr="00443160">
        <w:rPr>
          <w:rFonts w:ascii="Arial" w:eastAsia="Times New Roman" w:hAnsi="Arial" w:cs="Arial"/>
          <w:color w:val="2A2A2A"/>
          <w:sz w:val="27"/>
          <w:szCs w:val="27"/>
          <w:lang w:eastAsia="it-IT"/>
        </w:rPr>
        <w:t>, meglio se stravecchio, di sapore intenso e rotondo; il </w:t>
      </w:r>
      <w:r w:rsidRPr="00443160">
        <w:rPr>
          <w:rFonts w:ascii="Arial" w:eastAsia="Times New Roman" w:hAnsi="Arial" w:cs="Arial"/>
          <w:b/>
          <w:bCs/>
          <w:color w:val="2A2A2A"/>
          <w:sz w:val="27"/>
          <w:szCs w:val="27"/>
          <w:lang w:eastAsia="it-IT"/>
        </w:rPr>
        <w:t>Pecorino Fiore Sardo DOP</w:t>
      </w:r>
      <w:r w:rsidRPr="00443160">
        <w:rPr>
          <w:rFonts w:ascii="Arial" w:eastAsia="Times New Roman" w:hAnsi="Arial" w:cs="Arial"/>
          <w:color w:val="2A2A2A"/>
          <w:sz w:val="27"/>
          <w:szCs w:val="27"/>
          <w:lang w:eastAsia="it-IT"/>
        </w:rPr>
        <w:t>, dal carattere più deciso ma sempre equilibrato, e il </w:t>
      </w:r>
      <w:r w:rsidRPr="00443160">
        <w:rPr>
          <w:rFonts w:ascii="Arial" w:eastAsia="Times New Roman" w:hAnsi="Arial" w:cs="Arial"/>
          <w:b/>
          <w:bCs/>
          <w:color w:val="2A2A2A"/>
          <w:sz w:val="27"/>
          <w:szCs w:val="27"/>
          <w:lang w:eastAsia="it-IT"/>
        </w:rPr>
        <w:t>sale marino a grana grossa</w:t>
      </w:r>
      <w:r w:rsidRPr="00443160">
        <w:rPr>
          <w:rFonts w:ascii="Arial" w:eastAsia="Times New Roman" w:hAnsi="Arial" w:cs="Arial"/>
          <w:color w:val="2A2A2A"/>
          <w:sz w:val="27"/>
          <w:szCs w:val="27"/>
          <w:lang w:eastAsia="it-IT"/>
        </w:rPr>
        <w:t>.</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i/>
          <w:iCs/>
          <w:color w:val="2A2A2A"/>
          <w:sz w:val="27"/>
          <w:szCs w:val="27"/>
          <w:lang w:eastAsia="it-IT"/>
        </w:rPr>
        <w:t>4 mazzi di basilico (60-70 gr in foglia</w:t>
      </w:r>
      <w:r w:rsidRPr="00443160">
        <w:rPr>
          <w:rFonts w:ascii="Arial" w:eastAsia="Times New Roman" w:hAnsi="Arial" w:cs="Arial"/>
          <w:color w:val="2A2A2A"/>
          <w:sz w:val="27"/>
          <w:szCs w:val="27"/>
          <w:lang w:eastAsia="it-IT"/>
        </w:rPr>
        <w:br/>
      </w:r>
      <w:r w:rsidRPr="00443160">
        <w:rPr>
          <w:rFonts w:ascii="Arial" w:eastAsia="Times New Roman" w:hAnsi="Arial" w:cs="Arial"/>
          <w:i/>
          <w:iCs/>
          <w:color w:val="2A2A2A"/>
          <w:sz w:val="27"/>
          <w:szCs w:val="27"/>
          <w:lang w:eastAsia="it-IT"/>
        </w:rPr>
        <w:t>30 gr di pinoli</w:t>
      </w:r>
      <w:r w:rsidRPr="00443160">
        <w:rPr>
          <w:rFonts w:ascii="Arial" w:eastAsia="Times New Roman" w:hAnsi="Arial" w:cs="Arial"/>
          <w:color w:val="2A2A2A"/>
          <w:sz w:val="27"/>
          <w:szCs w:val="27"/>
          <w:lang w:eastAsia="it-IT"/>
        </w:rPr>
        <w:br/>
      </w:r>
      <w:r w:rsidRPr="00443160">
        <w:rPr>
          <w:rFonts w:ascii="Arial" w:eastAsia="Times New Roman" w:hAnsi="Arial" w:cs="Arial"/>
          <w:i/>
          <w:iCs/>
          <w:color w:val="2A2A2A"/>
          <w:sz w:val="27"/>
          <w:szCs w:val="27"/>
          <w:lang w:eastAsia="it-IT"/>
        </w:rPr>
        <w:t>40-60 gr di parmigiano</w:t>
      </w:r>
      <w:r w:rsidRPr="00443160">
        <w:rPr>
          <w:rFonts w:ascii="Arial" w:eastAsia="Times New Roman" w:hAnsi="Arial" w:cs="Arial"/>
          <w:color w:val="2A2A2A"/>
          <w:sz w:val="27"/>
          <w:szCs w:val="27"/>
          <w:lang w:eastAsia="it-IT"/>
        </w:rPr>
        <w:br/>
      </w:r>
      <w:r w:rsidRPr="00443160">
        <w:rPr>
          <w:rFonts w:ascii="Arial" w:eastAsia="Times New Roman" w:hAnsi="Arial" w:cs="Arial"/>
          <w:i/>
          <w:iCs/>
          <w:color w:val="2A2A2A"/>
          <w:sz w:val="27"/>
          <w:szCs w:val="27"/>
          <w:lang w:eastAsia="it-IT"/>
        </w:rPr>
        <w:t>20-40 gr di pecorino sardo grattugiato</w:t>
      </w:r>
      <w:r w:rsidRPr="00443160">
        <w:rPr>
          <w:rFonts w:ascii="Arial" w:eastAsia="Times New Roman" w:hAnsi="Arial" w:cs="Arial"/>
          <w:color w:val="2A2A2A"/>
          <w:sz w:val="27"/>
          <w:szCs w:val="27"/>
          <w:lang w:eastAsia="it-IT"/>
        </w:rPr>
        <w:br/>
      </w:r>
      <w:r w:rsidRPr="00443160">
        <w:rPr>
          <w:rFonts w:ascii="Arial" w:eastAsia="Times New Roman" w:hAnsi="Arial" w:cs="Arial"/>
          <w:i/>
          <w:iCs/>
          <w:color w:val="2A2A2A"/>
          <w:sz w:val="27"/>
          <w:szCs w:val="27"/>
          <w:lang w:eastAsia="it-IT"/>
        </w:rPr>
        <w:t>1-2 spicchi d’aglio</w:t>
      </w:r>
      <w:r w:rsidRPr="00443160">
        <w:rPr>
          <w:rFonts w:ascii="Arial" w:eastAsia="Times New Roman" w:hAnsi="Arial" w:cs="Arial"/>
          <w:color w:val="2A2A2A"/>
          <w:sz w:val="27"/>
          <w:szCs w:val="27"/>
          <w:lang w:eastAsia="it-IT"/>
        </w:rPr>
        <w:br/>
      </w:r>
      <w:r w:rsidRPr="00443160">
        <w:rPr>
          <w:rFonts w:ascii="Arial" w:eastAsia="Times New Roman" w:hAnsi="Arial" w:cs="Arial"/>
          <w:i/>
          <w:iCs/>
          <w:color w:val="2A2A2A"/>
          <w:sz w:val="27"/>
          <w:szCs w:val="27"/>
          <w:lang w:eastAsia="it-IT"/>
        </w:rPr>
        <w:t>10 gr di sale marino grosso</w:t>
      </w:r>
      <w:r w:rsidRPr="00443160">
        <w:rPr>
          <w:rFonts w:ascii="Arial" w:eastAsia="Times New Roman" w:hAnsi="Arial" w:cs="Arial"/>
          <w:color w:val="2A2A2A"/>
          <w:sz w:val="27"/>
          <w:szCs w:val="27"/>
          <w:lang w:eastAsia="it-IT"/>
        </w:rPr>
        <w:br/>
      </w:r>
      <w:r w:rsidRPr="00443160">
        <w:rPr>
          <w:rFonts w:ascii="Arial" w:eastAsia="Times New Roman" w:hAnsi="Arial" w:cs="Arial"/>
          <w:i/>
          <w:iCs/>
          <w:color w:val="2A2A2A"/>
          <w:sz w:val="27"/>
          <w:szCs w:val="27"/>
          <w:lang w:eastAsia="it-IT"/>
        </w:rPr>
        <w:t>60-80 gr di olio extravergine di oliva</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Preferibilmente tutto “pestato” nel mortaio di marmo.</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0"/>
          <w:szCs w:val="20"/>
          <w:vertAlign w:val="subscript"/>
          <w:lang w:eastAsia="it-IT"/>
        </w:rPr>
        <w:t>(</w:t>
      </w:r>
      <w:proofErr w:type="gramStart"/>
      <w:r w:rsidRPr="00443160">
        <w:rPr>
          <w:rFonts w:ascii="Arial" w:eastAsia="Times New Roman" w:hAnsi="Arial" w:cs="Arial"/>
          <w:color w:val="2A2A2A"/>
          <w:sz w:val="20"/>
          <w:szCs w:val="20"/>
          <w:vertAlign w:val="subscript"/>
          <w:lang w:eastAsia="it-IT"/>
        </w:rPr>
        <w:t>ricetta</w:t>
      </w:r>
      <w:proofErr w:type="gramEnd"/>
      <w:r w:rsidRPr="00443160">
        <w:rPr>
          <w:rFonts w:ascii="Arial" w:eastAsia="Times New Roman" w:hAnsi="Arial" w:cs="Arial"/>
          <w:color w:val="2A2A2A"/>
          <w:sz w:val="20"/>
          <w:szCs w:val="20"/>
          <w:vertAlign w:val="subscript"/>
          <w:lang w:eastAsia="it-IT"/>
        </w:rPr>
        <w:t xml:space="preserve"> tratta da pestochampionship.it ) </w:t>
      </w:r>
    </w:p>
    <w:p w:rsidR="00443160" w:rsidRPr="00443160" w:rsidRDefault="00443160" w:rsidP="00443160">
      <w:pPr>
        <w:spacing w:after="0" w:line="240" w:lineRule="auto"/>
        <w:rPr>
          <w:rFonts w:ascii="Times New Roman" w:eastAsia="Times New Roman" w:hAnsi="Times New Roman" w:cs="Times New Roman"/>
          <w:sz w:val="24"/>
          <w:szCs w:val="24"/>
          <w:lang w:eastAsia="it-IT"/>
        </w:rPr>
      </w:pPr>
      <w:r w:rsidRPr="00443160">
        <w:rPr>
          <w:rFonts w:ascii="Times New Roman" w:eastAsia="Times New Roman" w:hAnsi="Times New Roman" w:cs="Times New Roman"/>
          <w:noProof/>
          <w:sz w:val="24"/>
          <w:szCs w:val="24"/>
          <w:lang w:eastAsia="it-IT"/>
        </w:rPr>
        <w:drawing>
          <wp:inline distT="0" distB="0" distL="0" distR="0" wp14:anchorId="121860D6" wp14:editId="4D25EBC1">
            <wp:extent cx="1905000" cy="2438400"/>
            <wp:effectExtent l="0" t="0" r="0" b="0"/>
            <wp:docPr id="5" name="Immagine 5" descr="https://www.istitutogalanteoliva.it/magazine/wp-content/uploads/2020/12/71DoWR-R2mL-80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stitutogalanteoliva.it/magazine/wp-content/uploads/2020/12/71DoWR-R2mL-800x1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438400"/>
                    </a:xfrm>
                    <a:prstGeom prst="rect">
                      <a:avLst/>
                    </a:prstGeom>
                    <a:noFill/>
                    <a:ln>
                      <a:noFill/>
                    </a:ln>
                  </pic:spPr>
                </pic:pic>
              </a:graphicData>
            </a:graphic>
          </wp:inline>
        </w:drawing>
      </w:r>
      <w:r w:rsidRPr="00443160">
        <w:rPr>
          <w:rFonts w:ascii="Times New Roman" w:eastAsia="Times New Roman" w:hAnsi="Times New Roman" w:cs="Times New Roman"/>
          <w:b/>
          <w:bCs/>
          <w:sz w:val="20"/>
          <w:szCs w:val="20"/>
          <w:vertAlign w:val="subscript"/>
          <w:lang w:eastAsia="it-IT"/>
        </w:rPr>
        <w:t>Tutte le informazioni, e parte del testo, sono tratte da</w:t>
      </w:r>
      <w:r w:rsidRPr="00443160">
        <w:rPr>
          <w:rFonts w:ascii="Times New Roman" w:eastAsia="Times New Roman" w:hAnsi="Times New Roman" w:cs="Times New Roman"/>
          <w:sz w:val="24"/>
          <w:szCs w:val="24"/>
          <w:lang w:eastAsia="it-IT"/>
        </w:rPr>
        <w:br/>
      </w:r>
      <w:r w:rsidRPr="00443160">
        <w:rPr>
          <w:rFonts w:ascii="Times New Roman" w:eastAsia="Times New Roman" w:hAnsi="Times New Roman" w:cs="Times New Roman"/>
          <w:b/>
          <w:bCs/>
          <w:i/>
          <w:iCs/>
          <w:sz w:val="20"/>
          <w:szCs w:val="20"/>
          <w:vertAlign w:val="subscript"/>
          <w:lang w:eastAsia="it-IT"/>
        </w:rPr>
        <w:t>Pesto-tradizione e futuro,</w:t>
      </w:r>
      <w:r w:rsidRPr="00443160">
        <w:rPr>
          <w:rFonts w:ascii="Times New Roman" w:eastAsia="Times New Roman" w:hAnsi="Times New Roman" w:cs="Times New Roman"/>
          <w:sz w:val="24"/>
          <w:szCs w:val="24"/>
          <w:lang w:eastAsia="it-IT"/>
        </w:rPr>
        <w:br/>
      </w:r>
      <w:r w:rsidRPr="00443160">
        <w:rPr>
          <w:rFonts w:ascii="Times New Roman" w:eastAsia="Times New Roman" w:hAnsi="Times New Roman" w:cs="Times New Roman"/>
          <w:b/>
          <w:bCs/>
          <w:i/>
          <w:iCs/>
          <w:sz w:val="20"/>
          <w:szCs w:val="20"/>
          <w:vertAlign w:val="subscript"/>
          <w:lang w:eastAsia="it-IT"/>
        </w:rPr>
        <w:t> </w:t>
      </w:r>
      <w:r w:rsidRPr="00443160">
        <w:rPr>
          <w:rFonts w:ascii="Times New Roman" w:eastAsia="Times New Roman" w:hAnsi="Times New Roman" w:cs="Times New Roman"/>
          <w:b/>
          <w:bCs/>
          <w:sz w:val="20"/>
          <w:szCs w:val="20"/>
          <w:vertAlign w:val="subscript"/>
          <w:lang w:eastAsia="it-IT"/>
        </w:rPr>
        <w:t xml:space="preserve">di Sergio </w:t>
      </w:r>
      <w:proofErr w:type="gramStart"/>
      <w:r w:rsidRPr="00443160">
        <w:rPr>
          <w:rFonts w:ascii="Times New Roman" w:eastAsia="Times New Roman" w:hAnsi="Times New Roman" w:cs="Times New Roman"/>
          <w:b/>
          <w:bCs/>
          <w:sz w:val="20"/>
          <w:szCs w:val="20"/>
          <w:vertAlign w:val="subscript"/>
          <w:lang w:eastAsia="it-IT"/>
        </w:rPr>
        <w:t>Rossi</w:t>
      </w:r>
      <w:r w:rsidRPr="00443160">
        <w:rPr>
          <w:rFonts w:ascii="Times New Roman" w:eastAsia="Times New Roman" w:hAnsi="Times New Roman" w:cs="Times New Roman"/>
          <w:b/>
          <w:bCs/>
          <w:sz w:val="20"/>
          <w:szCs w:val="20"/>
          <w:vertAlign w:val="subscript"/>
          <w:lang w:eastAsia="it-IT"/>
        </w:rPr>
        <w:br/>
        <w:t>(</w:t>
      </w:r>
      <w:proofErr w:type="gramEnd"/>
      <w:r w:rsidRPr="00443160">
        <w:rPr>
          <w:rFonts w:ascii="Times New Roman" w:eastAsia="Times New Roman" w:hAnsi="Times New Roman" w:cs="Times New Roman"/>
          <w:b/>
          <w:bCs/>
          <w:sz w:val="20"/>
          <w:szCs w:val="20"/>
          <w:vertAlign w:val="subscript"/>
          <w:lang w:eastAsia="it-IT"/>
        </w:rPr>
        <w:t>SAGEP editori 2012)</w:t>
      </w:r>
    </w:p>
    <w:p w:rsidR="00443160" w:rsidRPr="00443160" w:rsidRDefault="00443160" w:rsidP="00443160">
      <w:pPr>
        <w:shd w:val="clear" w:color="auto" w:fill="FFFFFF"/>
        <w:spacing w:after="225" w:line="240" w:lineRule="auto"/>
        <w:rPr>
          <w:rFonts w:ascii="Arial" w:eastAsia="Times New Roman" w:hAnsi="Arial" w:cs="Arial"/>
          <w:color w:val="2A2A2A"/>
          <w:sz w:val="27"/>
          <w:szCs w:val="27"/>
          <w:lang w:eastAsia="it-IT"/>
        </w:rPr>
      </w:pPr>
      <w:r w:rsidRPr="00443160">
        <w:rPr>
          <w:rFonts w:ascii="Arial" w:eastAsia="Times New Roman" w:hAnsi="Arial" w:cs="Arial"/>
          <w:color w:val="2A2A2A"/>
          <w:sz w:val="27"/>
          <w:szCs w:val="27"/>
          <w:lang w:eastAsia="it-IT"/>
        </w:rPr>
        <w:t>©Polis SA Magazine- Redazione Liguria</w:t>
      </w:r>
    </w:p>
    <w:p w:rsidR="00E117B9" w:rsidRDefault="00E117B9"/>
    <w:sectPr w:rsidR="00E117B9" w:rsidSect="007C7AB7">
      <w:pgSz w:w="11906" w:h="16838"/>
      <w:pgMar w:top="426"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te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14C"/>
    <w:rsid w:val="000021B4"/>
    <w:rsid w:val="00261A49"/>
    <w:rsid w:val="003E6316"/>
    <w:rsid w:val="00443160"/>
    <w:rsid w:val="00493623"/>
    <w:rsid w:val="00497E4C"/>
    <w:rsid w:val="00624B5D"/>
    <w:rsid w:val="006F18CA"/>
    <w:rsid w:val="007C7AB7"/>
    <w:rsid w:val="00A327C6"/>
    <w:rsid w:val="00D1114C"/>
    <w:rsid w:val="00E117B9"/>
    <w:rsid w:val="00E40D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1314E4-5305-4DFD-96E2-F90889E3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01789">
      <w:bodyDiv w:val="1"/>
      <w:marLeft w:val="0"/>
      <w:marRight w:val="0"/>
      <w:marTop w:val="0"/>
      <w:marBottom w:val="0"/>
      <w:divBdr>
        <w:top w:val="none" w:sz="0" w:space="0" w:color="auto"/>
        <w:left w:val="none" w:sz="0" w:space="0" w:color="auto"/>
        <w:bottom w:val="none" w:sz="0" w:space="0" w:color="auto"/>
        <w:right w:val="none" w:sz="0" w:space="0" w:color="auto"/>
      </w:divBdr>
      <w:divsChild>
        <w:div w:id="474033432">
          <w:marLeft w:val="0"/>
          <w:marRight w:val="0"/>
          <w:marTop w:val="0"/>
          <w:marBottom w:val="240"/>
          <w:divBdr>
            <w:top w:val="none" w:sz="0" w:space="0" w:color="auto"/>
            <w:left w:val="none" w:sz="0" w:space="0" w:color="auto"/>
            <w:bottom w:val="none" w:sz="0" w:space="0" w:color="auto"/>
            <w:right w:val="none" w:sz="0" w:space="0" w:color="auto"/>
          </w:divBdr>
        </w:div>
      </w:divsChild>
    </w:div>
    <w:div w:id="525218030">
      <w:bodyDiv w:val="1"/>
      <w:marLeft w:val="0"/>
      <w:marRight w:val="0"/>
      <w:marTop w:val="0"/>
      <w:marBottom w:val="0"/>
      <w:divBdr>
        <w:top w:val="none" w:sz="0" w:space="0" w:color="auto"/>
        <w:left w:val="none" w:sz="0" w:space="0" w:color="auto"/>
        <w:bottom w:val="none" w:sz="0" w:space="0" w:color="auto"/>
        <w:right w:val="none" w:sz="0" w:space="0" w:color="auto"/>
      </w:divBdr>
      <w:divsChild>
        <w:div w:id="722605228">
          <w:marLeft w:val="0"/>
          <w:marRight w:val="0"/>
          <w:marTop w:val="0"/>
          <w:marBottom w:val="0"/>
          <w:divBdr>
            <w:top w:val="none" w:sz="0" w:space="0" w:color="auto"/>
            <w:left w:val="none" w:sz="0" w:space="0" w:color="auto"/>
            <w:bottom w:val="none" w:sz="0" w:space="0" w:color="auto"/>
            <w:right w:val="none" w:sz="0" w:space="0" w:color="auto"/>
          </w:divBdr>
          <w:divsChild>
            <w:div w:id="34669379">
              <w:marLeft w:val="0"/>
              <w:marRight w:val="0"/>
              <w:marTop w:val="0"/>
              <w:marBottom w:val="0"/>
              <w:divBdr>
                <w:top w:val="none" w:sz="0" w:space="0" w:color="auto"/>
                <w:left w:val="none" w:sz="0" w:space="0" w:color="auto"/>
                <w:bottom w:val="none" w:sz="0" w:space="0" w:color="auto"/>
                <w:right w:val="none" w:sz="0" w:space="0" w:color="auto"/>
              </w:divBdr>
              <w:divsChild>
                <w:div w:id="534461688">
                  <w:marLeft w:val="0"/>
                  <w:marRight w:val="0"/>
                  <w:marTop w:val="0"/>
                  <w:marBottom w:val="420"/>
                  <w:divBdr>
                    <w:top w:val="none" w:sz="0" w:space="0" w:color="auto"/>
                    <w:left w:val="none" w:sz="0" w:space="0" w:color="auto"/>
                    <w:bottom w:val="none" w:sz="0" w:space="0" w:color="auto"/>
                    <w:right w:val="none" w:sz="0" w:space="0" w:color="auto"/>
                  </w:divBdr>
                  <w:divsChild>
                    <w:div w:id="6641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11980">
      <w:bodyDiv w:val="1"/>
      <w:marLeft w:val="0"/>
      <w:marRight w:val="0"/>
      <w:marTop w:val="0"/>
      <w:marBottom w:val="0"/>
      <w:divBdr>
        <w:top w:val="none" w:sz="0" w:space="0" w:color="auto"/>
        <w:left w:val="none" w:sz="0" w:space="0" w:color="auto"/>
        <w:bottom w:val="none" w:sz="0" w:space="0" w:color="auto"/>
        <w:right w:val="none" w:sz="0" w:space="0" w:color="auto"/>
      </w:divBdr>
      <w:divsChild>
        <w:div w:id="1257447832">
          <w:marLeft w:val="0"/>
          <w:marRight w:val="0"/>
          <w:marTop w:val="0"/>
          <w:marBottom w:val="240"/>
          <w:divBdr>
            <w:top w:val="none" w:sz="0" w:space="0" w:color="auto"/>
            <w:left w:val="none" w:sz="0" w:space="0" w:color="auto"/>
            <w:bottom w:val="none" w:sz="0" w:space="0" w:color="auto"/>
            <w:right w:val="none" w:sz="0" w:space="0" w:color="auto"/>
          </w:divBdr>
        </w:div>
        <w:div w:id="1713572011">
          <w:marLeft w:val="0"/>
          <w:marRight w:val="0"/>
          <w:marTop w:val="0"/>
          <w:marBottom w:val="240"/>
          <w:divBdr>
            <w:top w:val="none" w:sz="0" w:space="0" w:color="auto"/>
            <w:left w:val="none" w:sz="0" w:space="0" w:color="auto"/>
            <w:bottom w:val="none" w:sz="0" w:space="0" w:color="auto"/>
            <w:right w:val="none" w:sz="0" w:space="0" w:color="auto"/>
          </w:divBdr>
        </w:div>
      </w:divsChild>
    </w:div>
    <w:div w:id="699940207">
      <w:bodyDiv w:val="1"/>
      <w:marLeft w:val="0"/>
      <w:marRight w:val="0"/>
      <w:marTop w:val="0"/>
      <w:marBottom w:val="0"/>
      <w:divBdr>
        <w:top w:val="none" w:sz="0" w:space="0" w:color="auto"/>
        <w:left w:val="none" w:sz="0" w:space="0" w:color="auto"/>
        <w:bottom w:val="none" w:sz="0" w:space="0" w:color="auto"/>
        <w:right w:val="none" w:sz="0" w:space="0" w:color="auto"/>
      </w:divBdr>
      <w:divsChild>
        <w:div w:id="1301108217">
          <w:marLeft w:val="0"/>
          <w:marRight w:val="0"/>
          <w:marTop w:val="0"/>
          <w:marBottom w:val="240"/>
          <w:divBdr>
            <w:top w:val="none" w:sz="0" w:space="0" w:color="auto"/>
            <w:left w:val="none" w:sz="0" w:space="0" w:color="auto"/>
            <w:bottom w:val="none" w:sz="0" w:space="0" w:color="auto"/>
            <w:right w:val="none" w:sz="0" w:space="0" w:color="auto"/>
          </w:divBdr>
        </w:div>
        <w:div w:id="1123041400">
          <w:marLeft w:val="0"/>
          <w:marRight w:val="0"/>
          <w:marTop w:val="0"/>
          <w:marBottom w:val="240"/>
          <w:divBdr>
            <w:top w:val="none" w:sz="0" w:space="0" w:color="auto"/>
            <w:left w:val="none" w:sz="0" w:space="0" w:color="auto"/>
            <w:bottom w:val="none" w:sz="0" w:space="0" w:color="auto"/>
            <w:right w:val="none" w:sz="0" w:space="0" w:color="auto"/>
          </w:divBdr>
        </w:div>
        <w:div w:id="1261527203">
          <w:marLeft w:val="0"/>
          <w:marRight w:val="0"/>
          <w:marTop w:val="0"/>
          <w:marBottom w:val="240"/>
          <w:divBdr>
            <w:top w:val="none" w:sz="0" w:space="0" w:color="auto"/>
            <w:left w:val="none" w:sz="0" w:space="0" w:color="auto"/>
            <w:bottom w:val="none" w:sz="0" w:space="0" w:color="auto"/>
            <w:right w:val="none" w:sz="0" w:space="0" w:color="auto"/>
          </w:divBdr>
        </w:div>
        <w:div w:id="4791129">
          <w:marLeft w:val="0"/>
          <w:marRight w:val="0"/>
          <w:marTop w:val="0"/>
          <w:marBottom w:val="240"/>
          <w:divBdr>
            <w:top w:val="none" w:sz="0" w:space="0" w:color="auto"/>
            <w:left w:val="none" w:sz="0" w:space="0" w:color="auto"/>
            <w:bottom w:val="none" w:sz="0" w:space="0" w:color="auto"/>
            <w:right w:val="none" w:sz="0" w:space="0" w:color="auto"/>
          </w:divBdr>
        </w:div>
        <w:div w:id="1085152129">
          <w:marLeft w:val="0"/>
          <w:marRight w:val="0"/>
          <w:marTop w:val="0"/>
          <w:marBottom w:val="240"/>
          <w:divBdr>
            <w:top w:val="none" w:sz="0" w:space="0" w:color="auto"/>
            <w:left w:val="none" w:sz="0" w:space="0" w:color="auto"/>
            <w:bottom w:val="none" w:sz="0" w:space="0" w:color="auto"/>
            <w:right w:val="none" w:sz="0" w:space="0" w:color="auto"/>
          </w:divBdr>
        </w:div>
        <w:div w:id="706682111">
          <w:marLeft w:val="0"/>
          <w:marRight w:val="0"/>
          <w:marTop w:val="0"/>
          <w:marBottom w:val="240"/>
          <w:divBdr>
            <w:top w:val="none" w:sz="0" w:space="0" w:color="auto"/>
            <w:left w:val="none" w:sz="0" w:space="0" w:color="auto"/>
            <w:bottom w:val="none" w:sz="0" w:space="0" w:color="auto"/>
            <w:right w:val="none" w:sz="0" w:space="0" w:color="auto"/>
          </w:divBdr>
        </w:div>
        <w:div w:id="1874031769">
          <w:marLeft w:val="0"/>
          <w:marRight w:val="0"/>
          <w:marTop w:val="0"/>
          <w:marBottom w:val="240"/>
          <w:divBdr>
            <w:top w:val="none" w:sz="0" w:space="0" w:color="auto"/>
            <w:left w:val="none" w:sz="0" w:space="0" w:color="auto"/>
            <w:bottom w:val="none" w:sz="0" w:space="0" w:color="auto"/>
            <w:right w:val="none" w:sz="0" w:space="0" w:color="auto"/>
          </w:divBdr>
        </w:div>
        <w:div w:id="1124730845">
          <w:marLeft w:val="0"/>
          <w:marRight w:val="0"/>
          <w:marTop w:val="0"/>
          <w:marBottom w:val="240"/>
          <w:divBdr>
            <w:top w:val="none" w:sz="0" w:space="0" w:color="auto"/>
            <w:left w:val="none" w:sz="0" w:space="0" w:color="auto"/>
            <w:bottom w:val="none" w:sz="0" w:space="0" w:color="auto"/>
            <w:right w:val="none" w:sz="0" w:space="0" w:color="auto"/>
          </w:divBdr>
        </w:div>
      </w:divsChild>
    </w:div>
    <w:div w:id="1231304898">
      <w:bodyDiv w:val="1"/>
      <w:marLeft w:val="0"/>
      <w:marRight w:val="0"/>
      <w:marTop w:val="0"/>
      <w:marBottom w:val="0"/>
      <w:divBdr>
        <w:top w:val="none" w:sz="0" w:space="0" w:color="auto"/>
        <w:left w:val="none" w:sz="0" w:space="0" w:color="auto"/>
        <w:bottom w:val="none" w:sz="0" w:space="0" w:color="auto"/>
        <w:right w:val="none" w:sz="0" w:space="0" w:color="auto"/>
      </w:divBdr>
    </w:div>
    <w:div w:id="1338461158">
      <w:bodyDiv w:val="1"/>
      <w:marLeft w:val="0"/>
      <w:marRight w:val="0"/>
      <w:marTop w:val="0"/>
      <w:marBottom w:val="0"/>
      <w:divBdr>
        <w:top w:val="none" w:sz="0" w:space="0" w:color="auto"/>
        <w:left w:val="none" w:sz="0" w:space="0" w:color="auto"/>
        <w:bottom w:val="none" w:sz="0" w:space="0" w:color="auto"/>
        <w:right w:val="none" w:sz="0" w:space="0" w:color="auto"/>
      </w:divBdr>
    </w:div>
    <w:div w:id="1384524129">
      <w:bodyDiv w:val="1"/>
      <w:marLeft w:val="0"/>
      <w:marRight w:val="0"/>
      <w:marTop w:val="0"/>
      <w:marBottom w:val="0"/>
      <w:divBdr>
        <w:top w:val="none" w:sz="0" w:space="0" w:color="auto"/>
        <w:left w:val="none" w:sz="0" w:space="0" w:color="auto"/>
        <w:bottom w:val="none" w:sz="0" w:space="0" w:color="auto"/>
        <w:right w:val="none" w:sz="0" w:space="0" w:color="auto"/>
      </w:divBdr>
      <w:divsChild>
        <w:div w:id="1463108061">
          <w:marLeft w:val="0"/>
          <w:marRight w:val="0"/>
          <w:marTop w:val="0"/>
          <w:marBottom w:val="240"/>
          <w:divBdr>
            <w:top w:val="none" w:sz="0" w:space="0" w:color="auto"/>
            <w:left w:val="none" w:sz="0" w:space="0" w:color="auto"/>
            <w:bottom w:val="none" w:sz="0" w:space="0" w:color="auto"/>
            <w:right w:val="none" w:sz="0" w:space="0" w:color="auto"/>
          </w:divBdr>
        </w:div>
      </w:divsChild>
    </w:div>
    <w:div w:id="1449087899">
      <w:bodyDiv w:val="1"/>
      <w:marLeft w:val="0"/>
      <w:marRight w:val="0"/>
      <w:marTop w:val="0"/>
      <w:marBottom w:val="0"/>
      <w:divBdr>
        <w:top w:val="none" w:sz="0" w:space="0" w:color="auto"/>
        <w:left w:val="none" w:sz="0" w:space="0" w:color="auto"/>
        <w:bottom w:val="none" w:sz="0" w:space="0" w:color="auto"/>
        <w:right w:val="none" w:sz="0" w:space="0" w:color="auto"/>
      </w:divBdr>
    </w:div>
    <w:div w:id="189892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621</Words>
  <Characters>3540</Characters>
  <Application>Microsoft Office Word</Application>
  <DocSecurity>0</DocSecurity>
  <Lines>29</Lines>
  <Paragraphs>8</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
      <vt:lpstr>    La cucina: Il Pesto Genovese, simbolo della gastronomia ligure</vt:lpstr>
      <vt:lpstr>        Una salsa semplice, saporita, adattabile agli usi e alle abitudini di chi lo pre</vt:lpstr>
    </vt:vector>
  </TitlesOfParts>
  <Company/>
  <LinksUpToDate>false</LinksUpToDate>
  <CharactersWithSpaces>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Antonello Rivano</dc:creator>
  <cp:keywords/>
  <dc:description/>
  <cp:lastModifiedBy>Antonello Rivano</cp:lastModifiedBy>
  <cp:revision>2</cp:revision>
  <dcterms:created xsi:type="dcterms:W3CDTF">2021-11-11T14:58:00Z</dcterms:created>
  <dcterms:modified xsi:type="dcterms:W3CDTF">2021-11-11T14:58:00Z</dcterms:modified>
</cp:coreProperties>
</file>